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17F" w:rsidRDefault="00DE417F">
      <w:pPr>
        <w:autoSpaceDE w:val="0"/>
        <w:autoSpaceDN w:val="0"/>
        <w:spacing w:after="78" w:line="220" w:lineRule="exact"/>
      </w:pPr>
    </w:p>
    <w:p w:rsidR="00FE147B" w:rsidRDefault="00FE147B" w:rsidP="001D1DAC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F5E81" w:rsidRPr="006928E6" w:rsidRDefault="00F131DA" w:rsidP="001F5E81">
      <w:pPr>
        <w:spacing w:after="0" w:line="360" w:lineRule="auto"/>
        <w:rPr>
          <w:rFonts w:ascii="Times New Roman" w:eastAsia="Calibri" w:hAnsi="Times New Roman" w:cs="Times New Roman"/>
          <w:sz w:val="20"/>
          <w:lang w:val="ru-RU"/>
        </w:rPr>
      </w:pPr>
      <w:r w:rsidRPr="00F131DA"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720840" cy="8697558"/>
            <wp:effectExtent l="0" t="0" r="3810" b="8890"/>
            <wp:docPr id="2" name="Рисунок 2" descr="D:\Users\User\Desktop\рабочая программа 2025-2026\титулы\арп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из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869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5E81" w:rsidRPr="006928E6" w:rsidRDefault="001F5E81" w:rsidP="001F5E81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:rsidR="001F5E81" w:rsidRDefault="001F5E81" w:rsidP="00166463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7C85" w:rsidRDefault="00427C85" w:rsidP="00166463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427C85" w:rsidRDefault="00427C85" w:rsidP="00166463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66463" w:rsidRDefault="00166463" w:rsidP="00166463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 К МОДУЛЮ «ДЕКОРАТИВНО-ПРИКЛАДНОЕ И НАРОДНОЕ ИСКУССТВО»</w:t>
      </w:r>
    </w:p>
    <w:p w:rsidR="00B73886" w:rsidRPr="001D1DAC" w:rsidRDefault="00B73886" w:rsidP="00166463">
      <w:pPr>
        <w:autoSpaceDE w:val="0"/>
        <w:autoSpaceDN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6463" w:rsidRPr="001D1DAC" w:rsidRDefault="00166463" w:rsidP="00166463">
      <w:pPr>
        <w:tabs>
          <w:tab w:val="left" w:pos="180"/>
        </w:tabs>
        <w:autoSpaceDE w:val="0"/>
        <w:autoSpaceDN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МОДУЛЯ «ДЕКОРАТИВНО-ПРИКЛАДНОЕ И НАРОДНОЕ ИСКУССТВО»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166463" w:rsidRPr="001D1DAC" w:rsidRDefault="00166463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166463" w:rsidRDefault="00166463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деятельность, в процессе которой обучающиеся участвуют в оформлении общешкольных событий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66463" w:rsidRPr="001D1DAC" w:rsidRDefault="00166463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ЦЕЛЬ ИЗУЧЕНИЯ МОДУЛЯ «ДЕКОРАТИВНО-ПРИКЛАДНОЕ И НАРОДНОЕ ИСКУССТВО»</w:t>
      </w:r>
    </w:p>
    <w:p w:rsidR="00166463" w:rsidRPr="001D1DAC" w:rsidRDefault="00166463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Целью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F3BFA" w:rsidRPr="004F3BFA" w:rsidRDefault="00166463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объединяет в единую образовательную структуру художественно-творческую деятельность, восприятие произведений искусства и художественно-э</w:t>
      </w:r>
      <w:r w:rsid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стетическое освоение окружающей   </w:t>
      </w:r>
      <w:r w:rsidR="004F3BFA"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материалами.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Задачами  модуля «Декоративно-прикладное и народное искусство» являются: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формирование у обучающихся навыков эстетического видения и преобразования мира;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формирование пространственного мышления и аналитических визуальных способностей;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развитие наблюдательности, ассоциативного мышления и творческого воображения;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•</w:t>
      </w: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МЕСТО МОДУЛЯ «ДЕКОРАТИВНО-ПРИКЛАДНОЕ И НАРОДНОЕ ИСКУССТВО» В УЧЕБНОМ ПЛАНЕ</w:t>
      </w:r>
    </w:p>
    <w:p w:rsid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6928E6" w:rsidRDefault="006928E6" w:rsidP="00A81234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6928E6">
        <w:rPr>
          <w:rFonts w:ascii="Times New Roman" w:hAnsi="Times New Roman" w:cs="Times New Roman"/>
          <w:b/>
          <w:sz w:val="28"/>
          <w:szCs w:val="28"/>
          <w:lang w:val="ru-RU"/>
        </w:rPr>
        <w:t>Особенностью</w:t>
      </w:r>
      <w:r w:rsidRPr="006928E6">
        <w:rPr>
          <w:rFonts w:ascii="Times New Roman" w:hAnsi="Times New Roman" w:cs="Times New Roman"/>
          <w:sz w:val="28"/>
          <w:szCs w:val="28"/>
          <w:lang w:val="ru-RU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 w:rsidRPr="006928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Особенности памяти, основных мыслительных процессов, деятельности школьников с ОВЗ требуют большего времени для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928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изучения нового материала. 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Общие особенности психического развития обучающихся с ограниченными возможностями здоровья: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недостаточная сформированность учебно-познавательных мотивов, познавательных интересов;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недостаточная сформированность произвольности поведения и деятельности;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затруднения в адекватной оценке процесса и результатов собственной деятельности;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трудности в воспроизведении усвоенного материала;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низкая скорость выполнения задач, связанных с переработкой сенсорной информации;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отставание в развитии словесно-логического мышления.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lastRenderedPageBreak/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четкое планирование коррекционных задач урока;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медленный темп урока с последующим его наращиванием;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снижение объема и скорости выполнения заданий;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использование на уроке не более трех-четырех видов деятельности;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организация работы в паре с «сильным» обучающимся;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выявление причинно-следственных связей;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многократное возвращение к изученному материалу;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-постоянное обращение к конкретной действительности;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lastRenderedPageBreak/>
        <w:t>- четкое обобщение каждого этапа урока (проверка выполнения задания, объяснение нового, закрепление материала и т.д.)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объяснение нового учебного материала по частям;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структурирование изучаемого материала с использованием сигнальных опор;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опора на практические действия с реальными предметами;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использование инструктивных карточек с описанием пошаговых действий;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вынесение сложных тем на индивидуальные коррекционные занятия;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снижение уровня сложности и объема заданий;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>- снижение темпа деятельности, увеличение времени для выполнения заданий.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6928E6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:rsidR="00A81234" w:rsidRPr="006928E6" w:rsidRDefault="00A81234" w:rsidP="00A8123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81234" w:rsidRPr="004F3BFA" w:rsidRDefault="00A81234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СОДЕРЖАНИЕ МОДУЛЯ «ДЕКОРАТИВНО-ПРИКЛАДНОЕ И НАРОДНОЕ ИСКУССТВО»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Общие сведения о декоративно-прикладном искусстве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предметная среда жизни людей.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Древние корни народного искусства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Традиционные образы народного (крестьянского) прикладного искусства.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Освоение навыков декоративного обобщения в процессе практической творческой работы.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Убранство русской избы 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F3BFA" w:rsidRPr="004F3BFA" w:rsidRDefault="004F3BFA" w:rsidP="004F3BF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рисунков — эскизов орнаментального декора крестьянского дома.</w:t>
      </w:r>
    </w:p>
    <w:p w:rsidR="00166463" w:rsidRPr="001D1DAC" w:rsidRDefault="004F3BFA" w:rsidP="004F3BF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66463" w:rsidRPr="001D1DAC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  <w:r w:rsidRPr="004F3BF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73886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Народный праздничный костюм 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— женского и мужского.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73886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кос​тюма черт национального своеобразия.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73886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Народные художественные промыслы 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Многообразие видов традиционных ремёсел и происхождение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художественных промыслов народов России.</w:t>
      </w:r>
    </w:p>
    <w:p w:rsidR="00B73886" w:rsidRP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73886" w:rsidRPr="00166463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Декоративно-прикладное искусство в культуре разных эпох и народов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B73886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  <w:r w:rsidRPr="00B738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B73886" w:rsidRPr="00166463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Декоративно-прикладное искусст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во в жизни современного человека</w:t>
      </w:r>
      <w:r w:rsidRPr="00166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Декоративные украшения предметов нашего быта и одежды.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Значение украшений в проявлении образа человека, его характера, самопонимания, установок и намерений.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Декор праздничный и повседневный.</w:t>
      </w:r>
    </w:p>
    <w:p w:rsidR="00B73886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Праздничное оформление школы.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B77CA1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73886" w:rsidRPr="00B73886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B73886" w:rsidRPr="001D1DAC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1. </w:t>
      </w:r>
      <w:r w:rsidR="00F86A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Патриотическое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73886" w:rsidRPr="00F86ABB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86A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2. Гражданское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B73886" w:rsidRPr="001D1DAC" w:rsidRDefault="00B73886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B73886" w:rsidRPr="00F86ABB" w:rsidRDefault="00B73886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3. </w:t>
      </w:r>
      <w:r w:rsidR="00F86A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Духовно-нравственное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</w:t>
      </w:r>
      <w:r w:rsidR="00F86A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как личности и члена общества.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F86ABB" w:rsidRPr="001D1DAC" w:rsidRDefault="00F86ABB" w:rsidP="00BD1CC1">
      <w:pPr>
        <w:autoSpaceDE w:val="0"/>
        <w:autoSpaceDN w:val="0"/>
        <w:spacing w:after="0" w:line="23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полноты проживаемой жизни.</w:t>
      </w:r>
    </w:p>
    <w:p w:rsidR="00F86ABB" w:rsidRPr="001D1DAC" w:rsidRDefault="00F86ABB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4. Эстетическое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</w:rPr>
        <w:t>aisthetikos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86ABB" w:rsidRPr="001D1DAC" w:rsidRDefault="00F86ABB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5. Ценно</w:t>
      </w:r>
      <w:r w:rsidR="003927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сти познавательной деятельности.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86ABB" w:rsidRPr="001D1DAC" w:rsidRDefault="00F86ABB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6. Экологическое в</w:t>
      </w:r>
      <w:r w:rsidR="003927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86ABB" w:rsidRPr="001D1DAC" w:rsidRDefault="00F86ABB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927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7. Трудовое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F86ABB" w:rsidRDefault="00F86ABB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8. Воспитывающ</w:t>
      </w:r>
      <w:r w:rsidR="003927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ая предметно-эстетическая среда.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392781" w:rsidRPr="001D1DAC" w:rsidRDefault="00392781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7D42" w:rsidRDefault="00F86ABB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86ABB" w:rsidRPr="00392781" w:rsidRDefault="00F86ABB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EF36A6" w:rsidRDefault="00392781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1. Овладение универсальными познавательными действиями </w:t>
      </w:r>
    </w:p>
    <w:p w:rsidR="00B77CA1" w:rsidRDefault="00392781" w:rsidP="00BD1CC1">
      <w:pPr>
        <w:pStyle w:val="ae"/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Формирование пространственных представлений и сенсорных способностей: </w:t>
      </w:r>
    </w:p>
    <w:p w:rsidR="00EF36A6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предметные и пространственные объекты по заданным основаниям; </w:t>
      </w:r>
    </w:p>
    <w:p w:rsidR="00EF36A6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форму предмета, конструкции; </w:t>
      </w:r>
      <w:r w:rsidR="00EF36A6" w:rsidRPr="00B77C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F36A6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выявлять положение предметной формы в пространстве; </w:t>
      </w:r>
      <w:r w:rsidR="00EF36A6" w:rsidRPr="00B77C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F36A6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обобщать форму составной конструкции; </w:t>
      </w:r>
      <w:r w:rsidR="00EF36A6" w:rsidRPr="00B77C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F36A6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="00EF36A6" w:rsidRPr="00B77C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F36A6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структурировать предметно-пространственные явления; </w:t>
      </w:r>
      <w:r w:rsidR="00EF36A6" w:rsidRPr="00B77C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F36A6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сопоставлять пропорциональное соотношение частей внутри </w:t>
      </w:r>
      <w:r w:rsidR="00EF36A6"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целого и предметов между собой; </w:t>
      </w:r>
    </w:p>
    <w:p w:rsidR="00392781" w:rsidRPr="00B77CA1" w:rsidRDefault="00392781" w:rsidP="00384DA7">
      <w:pPr>
        <w:pStyle w:val="ae"/>
        <w:numPr>
          <w:ilvl w:val="0"/>
          <w:numId w:val="8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F36A6" w:rsidRDefault="00392781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Базовые логические и исследовательские действия: </w:t>
      </w:r>
    </w:p>
    <w:p w:rsidR="00EF36A6" w:rsidRPr="00B77CA1" w:rsidRDefault="00392781" w:rsidP="00384DA7">
      <w:pPr>
        <w:pStyle w:val="ae"/>
        <w:numPr>
          <w:ilvl w:val="0"/>
          <w:numId w:val="9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явлений художественной культуры; </w:t>
      </w:r>
    </w:p>
    <w:p w:rsidR="00EF36A6" w:rsidRPr="00B77CA1" w:rsidRDefault="00392781" w:rsidP="00384DA7">
      <w:pPr>
        <w:pStyle w:val="ae"/>
        <w:numPr>
          <w:ilvl w:val="0"/>
          <w:numId w:val="9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</w:p>
    <w:p w:rsidR="00EF36A6" w:rsidRPr="00B77CA1" w:rsidRDefault="00392781" w:rsidP="00384DA7">
      <w:pPr>
        <w:pStyle w:val="ae"/>
        <w:numPr>
          <w:ilvl w:val="0"/>
          <w:numId w:val="9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</w:p>
    <w:p w:rsidR="00EF36A6" w:rsidRPr="00B77CA1" w:rsidRDefault="00392781" w:rsidP="00384DA7">
      <w:pPr>
        <w:pStyle w:val="ae"/>
        <w:numPr>
          <w:ilvl w:val="0"/>
          <w:numId w:val="9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ставить и использовать вопросы как исследовательский инструмент познания; </w:t>
      </w:r>
    </w:p>
    <w:p w:rsidR="00EF36A6" w:rsidRPr="00B77CA1" w:rsidRDefault="00392781" w:rsidP="00384DA7">
      <w:pPr>
        <w:pStyle w:val="ae"/>
        <w:numPr>
          <w:ilvl w:val="0"/>
          <w:numId w:val="9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</w:p>
    <w:p w:rsidR="00392781" w:rsidRPr="00B77CA1" w:rsidRDefault="00392781" w:rsidP="00384DA7">
      <w:pPr>
        <w:pStyle w:val="ae"/>
        <w:numPr>
          <w:ilvl w:val="0"/>
          <w:numId w:val="9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C62F5" w:rsidRDefault="00392781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Работа с информацией: </w:t>
      </w:r>
    </w:p>
    <w:p w:rsidR="009C62F5" w:rsidRPr="00B77CA1" w:rsidRDefault="00392781" w:rsidP="00384DA7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</w:p>
    <w:p w:rsidR="009C62F5" w:rsidRPr="00B77CA1" w:rsidRDefault="00392781" w:rsidP="00384DA7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электронные образовательные ресурсы; </w:t>
      </w:r>
    </w:p>
    <w:p w:rsidR="009C62F5" w:rsidRPr="00B77CA1" w:rsidRDefault="00392781" w:rsidP="00384DA7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работать с электронными учебными пособиями и учебниками; </w:t>
      </w:r>
    </w:p>
    <w:p w:rsidR="009C62F5" w:rsidRPr="00B77CA1" w:rsidRDefault="00392781" w:rsidP="00384DA7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</w:p>
    <w:p w:rsidR="00392781" w:rsidRPr="00B77CA1" w:rsidRDefault="00392781" w:rsidP="00384DA7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644DB3" w:rsidRDefault="00392781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2. Овладение универсальными коммуникативными действиями </w:t>
      </w:r>
    </w:p>
    <w:p w:rsidR="00644DB3" w:rsidRPr="00B77CA1" w:rsidRDefault="00392781" w:rsidP="00384DA7">
      <w:pPr>
        <w:pStyle w:val="ae"/>
        <w:numPr>
          <w:ilvl w:val="0"/>
          <w:numId w:val="11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</w:p>
    <w:p w:rsidR="00644DB3" w:rsidRPr="00B77CA1" w:rsidRDefault="00392781" w:rsidP="00384DA7">
      <w:pPr>
        <w:pStyle w:val="ae"/>
        <w:numPr>
          <w:ilvl w:val="0"/>
          <w:numId w:val="11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</w:p>
    <w:p w:rsidR="00644DB3" w:rsidRPr="00B77CA1" w:rsidRDefault="00392781" w:rsidP="00384DA7">
      <w:pPr>
        <w:pStyle w:val="ae"/>
        <w:numPr>
          <w:ilvl w:val="0"/>
          <w:numId w:val="11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</w:p>
    <w:p w:rsidR="00644DB3" w:rsidRPr="00B77CA1" w:rsidRDefault="00392781" w:rsidP="00384DA7">
      <w:pPr>
        <w:pStyle w:val="ae"/>
        <w:numPr>
          <w:ilvl w:val="0"/>
          <w:numId w:val="11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</w:p>
    <w:p w:rsidR="00392781" w:rsidRPr="00B77CA1" w:rsidRDefault="00392781" w:rsidP="00384DA7">
      <w:pPr>
        <w:pStyle w:val="ae"/>
        <w:numPr>
          <w:ilvl w:val="0"/>
          <w:numId w:val="11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86ABB" w:rsidRDefault="00392781" w:rsidP="00BD1CC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3. Овладение универсальными регулятивными действиями</w:t>
      </w:r>
    </w:p>
    <w:p w:rsidR="00747D42" w:rsidRDefault="00747D42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Самоорганизация: </w:t>
      </w:r>
    </w:p>
    <w:p w:rsidR="00747D42" w:rsidRPr="00B77CA1" w:rsidRDefault="00747D42" w:rsidP="00384DA7">
      <w:pPr>
        <w:pStyle w:val="ae"/>
        <w:numPr>
          <w:ilvl w:val="0"/>
          <w:numId w:val="12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</w:p>
    <w:p w:rsidR="00747D42" w:rsidRPr="00B77CA1" w:rsidRDefault="00747D42" w:rsidP="00384DA7">
      <w:pPr>
        <w:pStyle w:val="ae"/>
        <w:numPr>
          <w:ilvl w:val="0"/>
          <w:numId w:val="12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</w:p>
    <w:p w:rsidR="00747D42" w:rsidRPr="00B77CA1" w:rsidRDefault="00747D42" w:rsidP="00384DA7">
      <w:pPr>
        <w:pStyle w:val="ae"/>
        <w:numPr>
          <w:ilvl w:val="0"/>
          <w:numId w:val="12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47D42" w:rsidRDefault="00747D42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Самоконтроль: </w:t>
      </w:r>
    </w:p>
    <w:p w:rsidR="00747D42" w:rsidRPr="00B77CA1" w:rsidRDefault="00747D42" w:rsidP="00384DA7">
      <w:pPr>
        <w:pStyle w:val="ae"/>
        <w:numPr>
          <w:ilvl w:val="0"/>
          <w:numId w:val="13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747D42" w:rsidRPr="00B77CA1" w:rsidRDefault="00747D42" w:rsidP="00384DA7">
      <w:pPr>
        <w:pStyle w:val="ae"/>
        <w:numPr>
          <w:ilvl w:val="0"/>
          <w:numId w:val="13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747D42" w:rsidRDefault="00747D42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Эмоциональный интеллект: </w:t>
      </w:r>
    </w:p>
    <w:p w:rsidR="00747D42" w:rsidRPr="00B77CA1" w:rsidRDefault="00747D42" w:rsidP="00384DA7">
      <w:pPr>
        <w:pStyle w:val="ae"/>
        <w:numPr>
          <w:ilvl w:val="0"/>
          <w:numId w:val="14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</w:p>
    <w:p w:rsidR="00747D42" w:rsidRPr="00B77CA1" w:rsidRDefault="00747D42" w:rsidP="00384DA7">
      <w:pPr>
        <w:pStyle w:val="ae"/>
        <w:numPr>
          <w:ilvl w:val="0"/>
          <w:numId w:val="14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</w:p>
    <w:p w:rsidR="00747D42" w:rsidRPr="00B77CA1" w:rsidRDefault="00747D42" w:rsidP="00384DA7">
      <w:pPr>
        <w:pStyle w:val="ae"/>
        <w:numPr>
          <w:ilvl w:val="0"/>
          <w:numId w:val="14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</w:p>
    <w:p w:rsidR="00747D42" w:rsidRPr="00B77CA1" w:rsidRDefault="00747D42" w:rsidP="00384DA7">
      <w:pPr>
        <w:pStyle w:val="ae"/>
        <w:numPr>
          <w:ilvl w:val="0"/>
          <w:numId w:val="14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ошибку; </w:t>
      </w:r>
    </w:p>
    <w:p w:rsidR="00747D42" w:rsidRPr="00B77CA1" w:rsidRDefault="00747D42" w:rsidP="00384DA7">
      <w:pPr>
        <w:pStyle w:val="ae"/>
        <w:numPr>
          <w:ilvl w:val="0"/>
          <w:numId w:val="14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747D42" w:rsidRPr="001D1DAC" w:rsidRDefault="00747D42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7D42" w:rsidRDefault="00747D42" w:rsidP="00BD1CC1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</w:t>
      </w:r>
      <w:r w:rsidRPr="00B77C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прикладного искусства;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B77C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орнаментальность, стилизацию изображения;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B77C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зооморфный, антропоморфный;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</w:t>
      </w:r>
      <w:r w:rsidRPr="00B77C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сетчатых, центрических;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представите​лей животного мира, сказочных и мифологических персо​нажей с опорой на традиционные образы мирового искусства; </w:t>
      </w:r>
      <w:r w:rsidRPr="00B77CA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B77CA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B77CA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семантическое значение деталей конструкции и декора, их связь с природой, трудом и бытом;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</w:t>
      </w:r>
      <w:r w:rsid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оформления жизнедеятельности </w:t>
      </w: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</w:p>
    <w:p w:rsidR="00747D42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</w:p>
    <w:p w:rsidR="001262E5" w:rsidRPr="00B77CA1" w:rsidRDefault="00747D42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262E5" w:rsidRPr="00B77CA1" w:rsidRDefault="001262E5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262E5" w:rsidRPr="00B77CA1" w:rsidRDefault="001262E5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</w:p>
    <w:p w:rsidR="001262E5" w:rsidRPr="00B77CA1" w:rsidRDefault="001262E5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</w:p>
    <w:p w:rsidR="001262E5" w:rsidRPr="00B77CA1" w:rsidRDefault="001262E5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</w:p>
    <w:p w:rsidR="00DE417F" w:rsidRPr="00B77CA1" w:rsidRDefault="001262E5" w:rsidP="00384DA7">
      <w:pPr>
        <w:pStyle w:val="ae"/>
        <w:numPr>
          <w:ilvl w:val="0"/>
          <w:numId w:val="15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E417F" w:rsidRPr="00B77CA1" w:rsidSect="00B77CA1">
          <w:pgSz w:w="11900" w:h="16840"/>
          <w:pgMar w:top="298" w:right="756" w:bottom="426" w:left="666" w:header="720" w:footer="720" w:gutter="0"/>
          <w:cols w:space="720" w:equalWidth="0">
            <w:col w:w="10478" w:space="0"/>
          </w:cols>
          <w:docGrid w:linePitch="360"/>
        </w:sectPr>
      </w:pPr>
      <w:r w:rsidRP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овладевать навыками коллективной практической </w:t>
      </w:r>
      <w:r w:rsidR="00B77C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творческой работы по оформлению.</w:t>
      </w:r>
    </w:p>
    <w:p w:rsidR="00DE417F" w:rsidRPr="001D1DAC" w:rsidRDefault="00DE417F" w:rsidP="001D1DAC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CC2758" w:rsidP="00AD6EFC">
      <w:pPr>
        <w:autoSpaceDE w:val="0"/>
        <w:autoSpaceDN w:val="0"/>
        <w:spacing w:after="258" w:line="233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722"/>
        <w:gridCol w:w="567"/>
        <w:gridCol w:w="567"/>
        <w:gridCol w:w="567"/>
        <w:gridCol w:w="709"/>
        <w:gridCol w:w="7229"/>
        <w:gridCol w:w="979"/>
        <w:gridCol w:w="1766"/>
      </w:tblGrid>
      <w:tr w:rsidR="00DE417F" w:rsidRPr="006928E6" w:rsidTr="00850C2B">
        <w:trPr>
          <w:trHeight w:hRule="exact" w:val="61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№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Дата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изучения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Виды деятельности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47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Виды,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формы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контро</w:t>
            </w:r>
            <w:r w:rsidR="00DE0A14"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ля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50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Электронные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(цифровые)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образователь</w:t>
            </w:r>
            <w:r w:rsidR="00850C2B"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ные ресурсы</w:t>
            </w:r>
          </w:p>
        </w:tc>
      </w:tr>
      <w:tr w:rsidR="00DE417F" w:rsidRPr="00427C85" w:rsidTr="00850C2B">
        <w:trPr>
          <w:cantSplit/>
          <w:trHeight w:hRule="exact" w:val="113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427C85" w:rsidRDefault="00CC2758" w:rsidP="00850C2B">
            <w:pPr>
              <w:autoSpaceDE w:val="0"/>
              <w:autoSpaceDN w:val="0"/>
              <w:spacing w:before="78" w:after="0" w:line="230" w:lineRule="auto"/>
              <w:ind w:left="-19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427C85" w:rsidRDefault="00850C2B" w:rsidP="00850C2B">
            <w:pPr>
              <w:autoSpaceDE w:val="0"/>
              <w:autoSpaceDN w:val="0"/>
              <w:spacing w:before="78" w:after="0"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</w:t>
            </w:r>
            <w:r w:rsidR="00CC2758"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427C85" w:rsidRDefault="00850C2B" w:rsidP="00850C2B">
            <w:pPr>
              <w:autoSpaceDE w:val="0"/>
              <w:autoSpaceDN w:val="0"/>
              <w:spacing w:before="78" w:after="0"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</w:t>
            </w:r>
            <w:r w:rsidR="00CC2758"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рактические работы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417F" w:rsidRPr="006928E6" w:rsidTr="00D0235B">
        <w:trPr>
          <w:trHeight w:hRule="exact" w:val="427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DE417F" w:rsidRPr="00427C85" w:rsidTr="00850C2B">
        <w:trPr>
          <w:trHeight w:hRule="exact" w:val="2497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1.1.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Декоративно-прикладное искусство и его виды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850C2B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850C2B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и характеризовать присутствие предметов декора в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предметном мире и жилой сред</w:t>
            </w:r>
            <w:r w:rsidR="00850C2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Сравнивать виды декоративно-прикладного искусства по материалу изготовлен</w:t>
            </w:r>
            <w:r w:rsidR="00850C2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ия и практическому назначению.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связь декоративно-прикладного искусства с</w:t>
            </w:r>
            <w:r w:rsidR="00850C2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бытовыми потребностями людей.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Самостоятельно формулировать определение декоративно-прик</w:t>
            </w:r>
            <w:r w:rsidR="00850C2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ладного искусства.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</w:t>
            </w:r>
            <w:r w:rsidR="00F678DE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6928E6" w:rsidTr="00D0235B">
        <w:trPr>
          <w:trHeight w:hRule="exact" w:val="41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Древние корни народного искусства</w:t>
            </w:r>
          </w:p>
        </w:tc>
      </w:tr>
      <w:tr w:rsidR="00DE417F" w:rsidRPr="00427C85" w:rsidTr="00850C2B">
        <w:trPr>
          <w:trHeight w:hRule="exact" w:val="16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Древние образы в народном искусстве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объяснять глубинные смыслы основных знаков-символов традиционного народного (кресть</w:t>
            </w:r>
            <w:r w:rsidR="00850C2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янского) прикладного искусства.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опрос,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D0235B">
        <w:trPr>
          <w:trHeight w:hRule="exact" w:val="18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Изображать строение и декор избы в их констр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уктивном и смысловом единстве.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Сравнивать и характеризовать разнообразие в построении и образе 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избы в разных регионах страны.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Находить общее и различное в образном строе трад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иционного жилища разных народов.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D0235B">
        <w:trPr>
          <w:trHeight w:hRule="exact" w:val="12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и понимать назначение конструктивных и декоративных элементов устройства ж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илой среды крестьянского дома.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рисунок интерьера т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радиционного крестьянского дома.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D0235B">
        <w:trPr>
          <w:trHeight w:hRule="exact" w:val="12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Изобразить в рисунке форму и декор предметов крестьянского быта (ковши, прялки, посуда, пр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едметы трудовой деятельности).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художественно-эстетические качества народного быта (красоту и мудрость в пост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роении формы бытовых предметов).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D0235B">
        <w:trPr>
          <w:trHeight w:hRule="exact" w:val="240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и анализировать образный строй народного праздничного костюма, д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авать ему эстетическую оценку.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Соотносить особенности декора женского праздничного костюма с мировосприятием и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мировоззрением наших предков.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Соотносить общее и особенное в образах народной праздничной 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одежды разных регионов России.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аналитическую зарисовку или эскиз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праздничного народного костюма.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D0235B">
        <w:trPr>
          <w:trHeight w:hRule="exact" w:val="18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0235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условность языка орнамент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а, его символическое значение.  </w:t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связь образов и мотивов крестьянской вышивки с природой и магичес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кими древними представлениями.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Определять тип 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орнамента в наблюдаемом узоре.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создания орнаментального построения вышивк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с опорой на народную традицию.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0235B" w:rsidRPr="00427C85" w:rsidTr="00D0235B">
        <w:trPr>
          <w:trHeight w:hRule="exact" w:val="15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2.7.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Народные праздничные обряды (обобщение темы).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D02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праздничные обряды как синтез всех видов народного творчества.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F678DE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0235B" w:rsidRPr="00427C85" w:rsidTr="00D0235B">
        <w:trPr>
          <w:trHeight w:hRule="exact" w:val="423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3. Народные художественные промыслы</w:t>
            </w:r>
          </w:p>
        </w:tc>
      </w:tr>
      <w:tr w:rsidR="00D0235B" w:rsidRPr="00427C85" w:rsidTr="00DF10B3">
        <w:trPr>
          <w:trHeight w:hRule="exact" w:val="18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Происхождение художественных промыслов и их роль в современной жизни народов России.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D0235B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и анализировать изделия различных народных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художественных промыслов с позиций материала их изготовления. Характеризовать связь изделий мастеров промыслов с традиционными ремёслами.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народных художественных промыслов в современной жизни.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Устныйоопрос, </w:t>
            </w:r>
            <w:r w:rsidR="00F678DE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</w:t>
            </w:r>
            <w:r w:rsidR="00F678DE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F678DE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ческая работа</w:t>
            </w:r>
            <w:r w:rsidR="00F678DE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0235B" w:rsidRPr="00427C85" w:rsidTr="00D0235B">
        <w:trPr>
          <w:trHeight w:hRule="exact" w:val="18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Традиционные древние образы в современных игрушках народных промыслов.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D0235B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D0235B" w:rsidP="007D7FB2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происхождении древних традиционных образов.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сохранённых в игрушках современных народных промыслов.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и характеризовать особенности игрушек нескольких широко известных промыслов: дымковской, филимоновской, каргопольской и др.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эскизы игрушки по мотивам избранного промысла.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7D7FB2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орпос, </w:t>
            </w:r>
            <w:r w:rsidR="00D0235B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235B" w:rsidRPr="00427C85" w:rsidRDefault="003421A1" w:rsidP="007D7FB2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</w:tbl>
    <w:p w:rsidR="00DE417F" w:rsidRPr="00427C85" w:rsidRDefault="00DE417F" w:rsidP="001D1DAC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DE417F" w:rsidRPr="00427C85" w:rsidRDefault="00DE417F" w:rsidP="001D1DAC">
      <w:pPr>
        <w:rPr>
          <w:rFonts w:ascii="Times New Roman" w:hAnsi="Times New Roman" w:cs="Times New Roman"/>
          <w:sz w:val="24"/>
          <w:szCs w:val="24"/>
        </w:rPr>
        <w:sectPr w:rsidR="00DE417F" w:rsidRPr="00427C85" w:rsidSect="006930D5">
          <w:pgSz w:w="16840" w:h="11900" w:orient="landscape"/>
          <w:pgMar w:top="298" w:right="666" w:bottom="282" w:left="640" w:header="720" w:footer="720" w:gutter="0"/>
          <w:cols w:space="720" w:equalWidth="0">
            <w:col w:w="15876" w:space="0"/>
          </w:cols>
          <w:docGrid w:linePitch="360"/>
        </w:sectPr>
      </w:pPr>
    </w:p>
    <w:p w:rsidR="00DE417F" w:rsidRPr="00427C85" w:rsidRDefault="00DE417F" w:rsidP="001D1DAC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722"/>
        <w:gridCol w:w="567"/>
        <w:gridCol w:w="567"/>
        <w:gridCol w:w="567"/>
        <w:gridCol w:w="709"/>
        <w:gridCol w:w="7229"/>
        <w:gridCol w:w="979"/>
        <w:gridCol w:w="1766"/>
      </w:tblGrid>
      <w:tr w:rsidR="00DE417F" w:rsidRPr="00427C85" w:rsidTr="00DF10B3">
        <w:trPr>
          <w:trHeight w:hRule="exact" w:val="18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Праздничная хохлома. ​Роспись по дереву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F10B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F10B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DF10B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Рассматривать и характеризовать особенности орнаментов и формы прои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зведений хохломского промысла.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назначение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изделий хохломского промысла.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в освоени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 нескольких приёмов хохломской </w:t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орнаментальной роспис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(«травка», «кудрина» и др.).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эск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изы изделия по мотивам промысла.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453265">
        <w:trPr>
          <w:trHeight w:hRule="exact" w:val="2547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Городецкая роспись по дереву.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F10B3">
            <w:pPr>
              <w:autoSpaceDE w:val="0"/>
              <w:autoSpaceDN w:val="0"/>
              <w:spacing w:before="74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F10B3">
            <w:pPr>
              <w:autoSpaceDE w:val="0"/>
              <w:autoSpaceDN w:val="0"/>
              <w:spacing w:before="74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DF10B3">
            <w:pPr>
              <w:autoSpaceDE w:val="0"/>
              <w:autoSpaceDN w:val="0"/>
              <w:spacing w:before="74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4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Рассматривать и характеризовать особенности орнамент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 и формы произведений гжели.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и показывать на примерах единство скульптурно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 формы и кобальтового декора.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использо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вания приёмов кистевого мазка.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Создавать эскиз изделия 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 мотивам промысла.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Изображение и конструирование посудной формы и 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её роспись в гжельской традиции.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DF10B3">
        <w:trPr>
          <w:trHeight w:hRule="exact" w:val="15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06E0" w:rsidRPr="00427C85" w:rsidRDefault="005E06E0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Гжели. Керамика.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DF10B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DF10B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DF10B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Наблюдать и эстетически характеризовать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красочную городецкую роспись.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опыт декоративно-символического изображения 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персонажей городецкой росписи.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эс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киз изделия по мотивам промысла.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DF10B3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453265">
        <w:trPr>
          <w:trHeight w:hRule="exact" w:val="18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  <w:r w:rsidR="00453265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45326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45326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45326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Наблюдать разнообразие форм подносов и компо</w:t>
            </w:r>
            <w:r w:rsidR="00453265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зиционного решения их росписи.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традиционных для Жостова приёмов кистевых мазков</w:t>
            </w:r>
            <w:r w:rsidR="00453265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 живописи цветочных букетов.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приёмах освещенности и объёмности в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жостовской</w:t>
            </w:r>
            <w:r w:rsidR="00453265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росписи.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453265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53265" w:rsidRPr="00427C85" w:rsidTr="00453265">
        <w:trPr>
          <w:trHeight w:hRule="exact" w:val="21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453265" w:rsidP="007D7FB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453265" w:rsidP="007D7FB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живописи</w:t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453265" w:rsidP="0045326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453265" w:rsidP="0045326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5E06E0" w:rsidP="0045326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453265" w:rsidP="007D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06E0" w:rsidRPr="00427C85" w:rsidRDefault="00453265" w:rsidP="0045326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Наблюдать, разглядывать, любоваться, обсуждать произведения лаковой миниатюры.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об истории происхождения промыслов лаковой миниатюры. Объяснять роль искусства лаковой миниатюры в сохранении и развитии традиций отечественной культуры.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создания композиции на сказочный сюжет, опираясь на впечатления от лаковых миниатюр.</w:t>
            </w:r>
          </w:p>
          <w:p w:rsidR="005E06E0" w:rsidRPr="00427C85" w:rsidRDefault="005E06E0" w:rsidP="005E06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3265" w:rsidRPr="00427C85" w:rsidRDefault="00453265" w:rsidP="005E06E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5E06E0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453265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Практи-ческая работа.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3421A1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53265" w:rsidRPr="006928E6" w:rsidTr="00453265">
        <w:trPr>
          <w:trHeight w:hRule="exact" w:val="446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265" w:rsidRPr="00427C85" w:rsidRDefault="00453265" w:rsidP="007D7FB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</w:tbl>
    <w:p w:rsidR="00DE417F" w:rsidRPr="00427C85" w:rsidRDefault="00DE417F" w:rsidP="001D1DAC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427C85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427C85" w:rsidSect="006930D5">
          <w:pgSz w:w="16840" w:h="11900" w:orient="landscape"/>
          <w:pgMar w:top="898" w:right="666" w:bottom="284" w:left="640" w:header="720" w:footer="720" w:gutter="0"/>
          <w:cols w:space="720" w:equalWidth="0">
            <w:col w:w="15276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722"/>
        <w:gridCol w:w="567"/>
        <w:gridCol w:w="567"/>
        <w:gridCol w:w="567"/>
        <w:gridCol w:w="1417"/>
        <w:gridCol w:w="6946"/>
        <w:gridCol w:w="992"/>
        <w:gridCol w:w="1328"/>
      </w:tblGrid>
      <w:tr w:rsidR="00DE417F" w:rsidRPr="00427C85" w:rsidTr="005E06E0">
        <w:trPr>
          <w:trHeight w:hRule="exact" w:val="18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декоративно-прикладного искусства в культуре древних цивилизаций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301B9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301B9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Наблюдать, рассматривать, эстетически воспринимать декоративно-прикладное искусст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 в культурах разных народов.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Выявлять в произведениях декоративно-прикладного искусства связь конструктивных, декоративных и изобразительных элементов, единст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 материалов, формы и декора.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Делать зарисовки элементов декора или декорированн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ых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5E06E0">
        <w:trPr>
          <w:trHeight w:hRule="exact" w:val="18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Особенности орнамента в культурах разных народов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301B9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301B9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и приводить примеры, как по орнаменту, украшающему одежду, здания, предметы, можно определить, к како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 эпохе и народу он относится.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Проводить исследование орнаментов выбранной культуры, отвечая на вопросы о с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воеобразии традиций орнамента.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изображени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 орнаментов выбранной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5E06E0">
        <w:trPr>
          <w:trHeight w:hRule="exact" w:val="18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Особенности конструкции и декора одежды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Проводить исследование и вести поисковую работу по изучению и сбору материала об особенностях одежды выбранной культуры, её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декоративных ос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обенностях и социальных знаках.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Изображать предметы одежды.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Создавать эскиз одежды или деталей одежды для разных членов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сообщества этой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5E06E0">
        <w:trPr>
          <w:trHeight w:hRule="exact" w:val="12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Целостный о</w:t>
            </w:r>
            <w:r w:rsidR="005B1E76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браз ДПИ</w:t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для каждой исторической эпохи и национальной культуры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301B9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Участвовать в создании коллективного панно, пока</w:t>
            </w:r>
            <w:r w:rsidR="00DF3DEE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зывающего образ выбранной эпохи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301B94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6928E6">
        <w:trPr>
          <w:trHeight w:hRule="exact" w:val="49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DE417F" w:rsidRPr="00427C85" w:rsidTr="005E06E0">
        <w:trPr>
          <w:trHeight w:hRule="exact" w:val="17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Многообразие видов, форм, материалов и техник современного декоративного искусства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0D089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0D089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0D089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Наблюдать и эстетически анализировать произведения современного декорати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вного и прикладного искусства.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Вести самостоятельную поисковую работу по направлению выбранного вида совреме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нного декоративного искусства.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Выполнить творческую импровизацию на основе произведений 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современных художников.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5E06E0">
        <w:trPr>
          <w:trHeight w:hRule="exact" w:val="214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Символический знак в современной жизни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0D089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0D089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0D089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06E0" w:rsidRPr="00427C85" w:rsidRDefault="00CC2758" w:rsidP="001D1DAC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значение государственной символики и р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оль художника в её разработке.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Разъяснять смысловое значение изобразительно-декоративных элементов в государственной символике и в гербе родного г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орода.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 происхо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ждении и традициях геральдики.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Разрабатывать эскиз личной семейной эмблемы или эмблемы класса, школы, кру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жка дополнительного образования.</w:t>
            </w:r>
          </w:p>
          <w:p w:rsidR="00DE417F" w:rsidRPr="00427C85" w:rsidRDefault="00DE417F" w:rsidP="005E06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опрос, </w:t>
            </w:r>
            <w:r w:rsidR="00CC2758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-ческая работа.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E417F" w:rsidRPr="00427C85" w:rsidTr="005E06E0">
        <w:trPr>
          <w:trHeight w:hRule="exact" w:val="12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Декор современных улиц и помещений</w:t>
            </w:r>
            <w:r w:rsidR="000D089D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0D089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0D089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0D089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CC2758" w:rsidP="005E06E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Обнаруживать украшения на улицах родног</w:t>
            </w:r>
            <w:r w:rsidR="005B1E76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 города и рассказывать о них.</w:t>
            </w: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зачем люди в праз</w:t>
            </w:r>
            <w:r w:rsidR="005B1E76"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дник украшают окружение и себя.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5E06E0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опрос, Практи-ческая работа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427C85" w:rsidRDefault="003421A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147B" w:rsidRPr="00427C85" w:rsidTr="005B1E76">
        <w:trPr>
          <w:trHeight w:hRule="exact" w:val="701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147B" w:rsidRPr="00427C85" w:rsidRDefault="00FE147B" w:rsidP="007D7FB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147B" w:rsidRPr="00427C85" w:rsidRDefault="00FE147B" w:rsidP="005B1E7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147B" w:rsidRPr="00427C85" w:rsidRDefault="00FE147B" w:rsidP="005B1E7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147B" w:rsidRPr="00427C85" w:rsidRDefault="005E06E0" w:rsidP="005B1E7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7C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27</w:t>
            </w:r>
          </w:p>
        </w:tc>
        <w:tc>
          <w:tcPr>
            <w:tcW w:w="10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147B" w:rsidRPr="00427C85" w:rsidRDefault="00FE147B" w:rsidP="007D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17F" w:rsidRPr="00FE147B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FE147B" w:rsidSect="006930D5">
          <w:pgSz w:w="16840" w:h="11900" w:orient="landscape"/>
          <w:pgMar w:top="284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:rsidR="007D60A4" w:rsidRPr="00AA2E12" w:rsidRDefault="007D60A4" w:rsidP="00F678DE">
      <w:pPr>
        <w:pStyle w:val="1"/>
        <w:ind w:left="142" w:right="104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46B62">
        <w:rPr>
          <w:rFonts w:ascii="Times New Roman" w:hAnsi="Times New Roman" w:cs="Times New Roman"/>
          <w:color w:val="auto"/>
          <w:sz w:val="24"/>
          <w:szCs w:val="24"/>
          <w:lang w:val="ru-RU"/>
        </w:rPr>
        <w:t>П</w:t>
      </w:r>
      <w:r w:rsidRPr="00F46B62">
        <w:rPr>
          <w:rFonts w:ascii="Times New Roman" w:hAnsi="Times New Roman" w:cs="Times New Roman"/>
          <w:color w:val="auto"/>
          <w:sz w:val="24"/>
          <w:szCs w:val="24"/>
        </w:rPr>
        <w:t>ОУРОЧНОЕ</w:t>
      </w:r>
      <w:r w:rsidRPr="00F46B62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F46B62">
        <w:rPr>
          <w:rFonts w:ascii="Times New Roman" w:hAnsi="Times New Roman" w:cs="Times New Roman"/>
          <w:color w:val="auto"/>
          <w:sz w:val="24"/>
          <w:szCs w:val="24"/>
        </w:rPr>
        <w:t>ПЛАНИРОВАНИЕ</w:t>
      </w:r>
    </w:p>
    <w:p w:rsidR="00DE417F" w:rsidRPr="00FE147B" w:rsidRDefault="00DE417F" w:rsidP="007D60A4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E417F" w:rsidRPr="00FE147B" w:rsidSect="00FE147B">
          <w:pgSz w:w="11900" w:h="1684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Style w:val="TableNormal"/>
        <w:tblW w:w="10351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013"/>
        <w:gridCol w:w="992"/>
        <w:gridCol w:w="993"/>
        <w:gridCol w:w="992"/>
        <w:gridCol w:w="1134"/>
        <w:gridCol w:w="1701"/>
      </w:tblGrid>
      <w:tr w:rsidR="007D60A4" w:rsidRPr="00315090" w:rsidTr="00F678DE">
        <w:trPr>
          <w:trHeight w:val="455"/>
        </w:trPr>
        <w:tc>
          <w:tcPr>
            <w:tcW w:w="526" w:type="dxa"/>
            <w:vMerge w:val="restart"/>
          </w:tcPr>
          <w:p w:rsidR="007D60A4" w:rsidRPr="00315090" w:rsidRDefault="007D60A4" w:rsidP="00315090">
            <w:pPr>
              <w:pStyle w:val="TableParagraph"/>
              <w:ind w:left="90" w:right="57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№</w:t>
            </w:r>
            <w:r w:rsidRPr="00315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13" w:type="dxa"/>
            <w:vMerge w:val="restart"/>
          </w:tcPr>
          <w:p w:rsidR="007D60A4" w:rsidRPr="00315090" w:rsidRDefault="007D60A4" w:rsidP="00315090">
            <w:pPr>
              <w:pStyle w:val="TableParagraph"/>
              <w:ind w:left="186" w:right="142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Тема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977" w:type="dxa"/>
            <w:gridSpan w:val="3"/>
          </w:tcPr>
          <w:p w:rsidR="007D60A4" w:rsidRPr="00315090" w:rsidRDefault="007D60A4" w:rsidP="00315090">
            <w:pPr>
              <w:pStyle w:val="TableParagraph"/>
              <w:ind w:left="90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Количество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7D60A4" w:rsidRPr="00315090" w:rsidRDefault="007D60A4" w:rsidP="00315090">
            <w:pPr>
              <w:pStyle w:val="TableParagraph"/>
              <w:ind w:left="86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Дата</w:t>
            </w:r>
          </w:p>
          <w:p w:rsidR="007D60A4" w:rsidRPr="00315090" w:rsidRDefault="007D60A4" w:rsidP="00315090">
            <w:pPr>
              <w:pStyle w:val="TableParagraph"/>
              <w:ind w:left="86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1701" w:type="dxa"/>
            <w:vMerge w:val="restart"/>
          </w:tcPr>
          <w:p w:rsidR="007D60A4" w:rsidRPr="00315090" w:rsidRDefault="007D60A4" w:rsidP="00315090">
            <w:pPr>
              <w:pStyle w:val="TableParagraph"/>
              <w:ind w:left="85" w:right="71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pacing w:val="-2"/>
                <w:sz w:val="24"/>
                <w:szCs w:val="24"/>
              </w:rPr>
              <w:t xml:space="preserve">Виды, </w:t>
            </w:r>
            <w:r w:rsidRPr="00315090">
              <w:rPr>
                <w:b/>
                <w:spacing w:val="-1"/>
                <w:sz w:val="24"/>
                <w:szCs w:val="24"/>
              </w:rPr>
              <w:t>формы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контроля</w:t>
            </w:r>
          </w:p>
        </w:tc>
      </w:tr>
      <w:tr w:rsidR="007D60A4" w:rsidRPr="00315090" w:rsidTr="00F678DE">
        <w:trPr>
          <w:trHeight w:val="731"/>
        </w:trPr>
        <w:tc>
          <w:tcPr>
            <w:tcW w:w="526" w:type="dxa"/>
            <w:vMerge/>
            <w:tcBorders>
              <w:top w:val="nil"/>
            </w:tcBorders>
          </w:tcPr>
          <w:p w:rsidR="007D60A4" w:rsidRPr="00315090" w:rsidRDefault="007D60A4" w:rsidP="0031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top w:val="nil"/>
            </w:tcBorders>
          </w:tcPr>
          <w:p w:rsidR="007D60A4" w:rsidRPr="00315090" w:rsidRDefault="007D60A4" w:rsidP="00315090">
            <w:pPr>
              <w:ind w:left="186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0A4" w:rsidRPr="00315090" w:rsidRDefault="007D60A4" w:rsidP="00315090">
            <w:pPr>
              <w:pStyle w:val="TableParagraph"/>
              <w:ind w:left="68" w:right="59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7D60A4" w:rsidRPr="00315090" w:rsidRDefault="007D60A4" w:rsidP="00315090">
            <w:pPr>
              <w:pStyle w:val="TableParagraph"/>
              <w:ind w:left="89" w:right="88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контрольные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7D60A4" w:rsidRPr="00315090" w:rsidRDefault="007D60A4" w:rsidP="00315090">
            <w:pPr>
              <w:pStyle w:val="TableParagraph"/>
              <w:ind w:left="88" w:right="89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практические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D60A4" w:rsidRPr="00315090" w:rsidRDefault="007D60A4" w:rsidP="0031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D60A4" w:rsidRPr="00315090" w:rsidRDefault="007D60A4" w:rsidP="0031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0A4" w:rsidRPr="00315090" w:rsidTr="00315090">
        <w:trPr>
          <w:trHeight w:val="645"/>
        </w:trPr>
        <w:tc>
          <w:tcPr>
            <w:tcW w:w="526" w:type="dxa"/>
          </w:tcPr>
          <w:p w:rsidR="007D60A4" w:rsidRPr="00315090" w:rsidRDefault="007D60A4" w:rsidP="00315090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1.</w:t>
            </w:r>
          </w:p>
        </w:tc>
        <w:tc>
          <w:tcPr>
            <w:tcW w:w="4013" w:type="dxa"/>
          </w:tcPr>
          <w:p w:rsidR="007D60A4" w:rsidRPr="00315090" w:rsidRDefault="00F678DE" w:rsidP="00315090">
            <w:pPr>
              <w:pStyle w:val="TableParagraph"/>
              <w:ind w:left="44" w:right="142"/>
              <w:rPr>
                <w:sz w:val="24"/>
                <w:szCs w:val="24"/>
              </w:rPr>
            </w:pPr>
            <w:r w:rsidRPr="00315090">
              <w:rPr>
                <w:color w:val="000000"/>
                <w:w w:val="97"/>
                <w:sz w:val="24"/>
                <w:szCs w:val="24"/>
              </w:rPr>
              <w:t>Декоративно-прикладное искусство и его виды.</w:t>
            </w:r>
          </w:p>
        </w:tc>
        <w:tc>
          <w:tcPr>
            <w:tcW w:w="992" w:type="dxa"/>
          </w:tcPr>
          <w:p w:rsidR="007D60A4" w:rsidRPr="00315090" w:rsidRDefault="007D60A4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60A4" w:rsidRPr="00315090" w:rsidRDefault="007D60A4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D60A4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60A4" w:rsidRPr="00315090" w:rsidRDefault="007D60A4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60A4" w:rsidRPr="00315090" w:rsidRDefault="00621911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Устный опрос</w:t>
            </w:r>
          </w:p>
        </w:tc>
      </w:tr>
      <w:tr w:rsidR="00F678DE" w:rsidRPr="00315090" w:rsidTr="00315090">
        <w:trPr>
          <w:trHeight w:val="697"/>
        </w:trPr>
        <w:tc>
          <w:tcPr>
            <w:tcW w:w="526" w:type="dxa"/>
          </w:tcPr>
          <w:p w:rsidR="00F678DE" w:rsidRPr="00315090" w:rsidRDefault="00F678DE" w:rsidP="00315090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2.</w:t>
            </w:r>
          </w:p>
        </w:tc>
        <w:tc>
          <w:tcPr>
            <w:tcW w:w="4013" w:type="dxa"/>
          </w:tcPr>
          <w:p w:rsidR="00F678DE" w:rsidRPr="00315090" w:rsidRDefault="00F678D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Древние образы в народном искусстве.</w:t>
            </w:r>
          </w:p>
        </w:tc>
        <w:tc>
          <w:tcPr>
            <w:tcW w:w="992" w:type="dxa"/>
          </w:tcPr>
          <w:p w:rsidR="00F678DE" w:rsidRPr="00315090" w:rsidRDefault="00F678D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78DE" w:rsidRPr="00315090" w:rsidRDefault="00F678D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678DE" w:rsidRPr="00315090" w:rsidRDefault="00F678D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78DE" w:rsidRPr="00315090" w:rsidRDefault="00F678D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678DE" w:rsidRPr="00315090" w:rsidRDefault="00621911" w:rsidP="00315090">
            <w:pPr>
              <w:spacing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 </w:t>
            </w:r>
            <w:r w:rsidR="00F678DE"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</w:tr>
      <w:tr w:rsidR="00F678DE" w:rsidRPr="00315090" w:rsidTr="00315090">
        <w:trPr>
          <w:trHeight w:val="680"/>
        </w:trPr>
        <w:tc>
          <w:tcPr>
            <w:tcW w:w="526" w:type="dxa"/>
          </w:tcPr>
          <w:p w:rsidR="00F678DE" w:rsidRPr="00315090" w:rsidRDefault="00F678DE" w:rsidP="00315090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3.</w:t>
            </w:r>
          </w:p>
        </w:tc>
        <w:tc>
          <w:tcPr>
            <w:tcW w:w="4013" w:type="dxa"/>
          </w:tcPr>
          <w:p w:rsidR="00F678DE" w:rsidRPr="00315090" w:rsidRDefault="00F678D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F678DE" w:rsidRPr="00315090" w:rsidRDefault="00F678D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78DE" w:rsidRPr="00315090" w:rsidRDefault="00F678D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678DE" w:rsidRPr="00315090" w:rsidRDefault="00F678D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78DE" w:rsidRPr="00315090" w:rsidRDefault="00F678D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</w:p>
          <w:p w:rsidR="00F678DE" w:rsidRPr="00315090" w:rsidRDefault="00F678D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F678DE" w:rsidRPr="00315090" w:rsidTr="00315090">
        <w:trPr>
          <w:trHeight w:val="703"/>
        </w:trPr>
        <w:tc>
          <w:tcPr>
            <w:tcW w:w="526" w:type="dxa"/>
          </w:tcPr>
          <w:p w:rsidR="00F678DE" w:rsidRPr="00315090" w:rsidRDefault="00F678DE" w:rsidP="00315090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4.</w:t>
            </w:r>
          </w:p>
        </w:tc>
        <w:tc>
          <w:tcPr>
            <w:tcW w:w="4013" w:type="dxa"/>
          </w:tcPr>
          <w:p w:rsidR="00F678DE" w:rsidRPr="00315090" w:rsidRDefault="00F678DE" w:rsidP="00315090">
            <w:pPr>
              <w:spacing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F678DE" w:rsidRPr="00315090" w:rsidRDefault="00F678D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78DE" w:rsidRPr="00315090" w:rsidRDefault="00F678D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678DE" w:rsidRPr="00315090" w:rsidRDefault="00F678D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78DE" w:rsidRPr="00315090" w:rsidRDefault="00F678D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</w:p>
          <w:p w:rsidR="00F678DE" w:rsidRPr="00315090" w:rsidRDefault="00F678D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B07A1E" w:rsidRPr="00B07A1E" w:rsidTr="00315090">
        <w:trPr>
          <w:trHeight w:val="703"/>
        </w:trPr>
        <w:tc>
          <w:tcPr>
            <w:tcW w:w="526" w:type="dxa"/>
          </w:tcPr>
          <w:p w:rsidR="00B07A1E" w:rsidRPr="00315090" w:rsidRDefault="00B07A1E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5.</w:t>
            </w:r>
          </w:p>
        </w:tc>
        <w:tc>
          <w:tcPr>
            <w:tcW w:w="4013" w:type="dxa"/>
          </w:tcPr>
          <w:p w:rsidR="00B07A1E" w:rsidRPr="00B07A1E" w:rsidRDefault="00B07A1E" w:rsidP="00315090">
            <w:pPr>
              <w:spacing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</w:p>
          <w:p w:rsidR="00B07A1E" w:rsidRPr="00B07A1E" w:rsidRDefault="00B07A1E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B07A1E" w:rsidRPr="00315090" w:rsidTr="00315090">
        <w:trPr>
          <w:trHeight w:val="685"/>
        </w:trPr>
        <w:tc>
          <w:tcPr>
            <w:tcW w:w="526" w:type="dxa"/>
          </w:tcPr>
          <w:p w:rsidR="00B07A1E" w:rsidRPr="00315090" w:rsidRDefault="00B07A1E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6.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  <w:r w:rsid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(женский)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07A1E" w:rsidRPr="00315090" w:rsidRDefault="00DF5468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</w:p>
        </w:tc>
      </w:tr>
      <w:tr w:rsidR="00DF5468" w:rsidRPr="00315090" w:rsidTr="00315090">
        <w:trPr>
          <w:trHeight w:val="685"/>
        </w:trPr>
        <w:tc>
          <w:tcPr>
            <w:tcW w:w="526" w:type="dxa"/>
          </w:tcPr>
          <w:p w:rsidR="00DF5468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13" w:type="dxa"/>
          </w:tcPr>
          <w:p w:rsidR="00DF5468" w:rsidRPr="00DF5468" w:rsidRDefault="00DF5468" w:rsidP="00315090">
            <w:pPr>
              <w:spacing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(мужской)</w:t>
            </w:r>
          </w:p>
        </w:tc>
        <w:tc>
          <w:tcPr>
            <w:tcW w:w="992" w:type="dxa"/>
          </w:tcPr>
          <w:p w:rsidR="00DF5468" w:rsidRPr="00315090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F5468" w:rsidRPr="00315090" w:rsidRDefault="00DF5468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5468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5468" w:rsidRPr="00315090" w:rsidRDefault="00DF5468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5468" w:rsidRPr="00621911" w:rsidRDefault="00DF5468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 Практическая работа.</w:t>
            </w:r>
          </w:p>
        </w:tc>
      </w:tr>
      <w:tr w:rsidR="00B07A1E" w:rsidRPr="00315090" w:rsidTr="00315090">
        <w:trPr>
          <w:trHeight w:val="695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</w:t>
            </w:r>
          </w:p>
          <w:p w:rsidR="00B07A1E" w:rsidRPr="00315090" w:rsidRDefault="00B07A1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</w:tr>
      <w:tr w:rsidR="00B07A1E" w:rsidRPr="00315090" w:rsidTr="00315090">
        <w:trPr>
          <w:trHeight w:val="691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0" w:lineRule="auto"/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Народные праздничные обряды (обобщение темы).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B07A1E" w:rsidRPr="00315090" w:rsidTr="00315090">
        <w:trPr>
          <w:trHeight w:val="843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Происхождение художественных промыслов и их роль в современной жизни народов России.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621911">
              <w:rPr>
                <w:rFonts w:ascii="Times New Roman" w:hAnsi="Times New Roman" w:cs="Times New Roman"/>
                <w:sz w:val="24"/>
              </w:rPr>
              <w:t>Устный опрос</w:t>
            </w:r>
          </w:p>
          <w:p w:rsidR="00B07A1E" w:rsidRPr="00315090" w:rsidRDefault="00B07A1E" w:rsidP="00315090">
            <w:pPr>
              <w:ind w:left="142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7A1E" w:rsidRPr="00315090" w:rsidTr="00315090">
        <w:trPr>
          <w:trHeight w:val="826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621911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Традиционные древние образы в современных игрушках народных промыслов.</w:t>
            </w:r>
            <w:r w:rsid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Филимоновская игрушка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621911">
              <w:rPr>
                <w:rFonts w:ascii="Times New Roman" w:hAnsi="Times New Roman" w:cs="Times New Roman"/>
                <w:sz w:val="24"/>
              </w:rPr>
              <w:t>Устный опрос</w:t>
            </w:r>
          </w:p>
          <w:p w:rsidR="00B07A1E" w:rsidRPr="00315090" w:rsidRDefault="00B07A1E" w:rsidP="00315090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Практическая</w:t>
            </w:r>
            <w:r w:rsidRPr="0031509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</w:rPr>
              <w:t>работа;</w:t>
            </w:r>
          </w:p>
        </w:tc>
      </w:tr>
      <w:tr w:rsidR="00621911" w:rsidRPr="00315090" w:rsidTr="00315090">
        <w:trPr>
          <w:trHeight w:val="826"/>
        </w:trPr>
        <w:tc>
          <w:tcPr>
            <w:tcW w:w="526" w:type="dxa"/>
          </w:tcPr>
          <w:p w:rsidR="00621911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21911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621911" w:rsidRPr="00315090" w:rsidRDefault="00621911" w:rsidP="00621911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Дымковская игрушка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21911" w:rsidRPr="00315090" w:rsidRDefault="00621911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1911" w:rsidRPr="00315090" w:rsidRDefault="00621911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Pr="00621911" w:rsidRDefault="00621911" w:rsidP="00621911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621911">
              <w:rPr>
                <w:rFonts w:ascii="Times New Roman" w:hAnsi="Times New Roman" w:cs="Times New Roman"/>
                <w:sz w:val="24"/>
              </w:rPr>
              <w:t>Устный опрос</w:t>
            </w:r>
          </w:p>
          <w:p w:rsidR="00621911" w:rsidRPr="00621911" w:rsidRDefault="00621911" w:rsidP="00621911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621911">
              <w:rPr>
                <w:rFonts w:ascii="Times New Roman" w:hAnsi="Times New Roman" w:cs="Times New Roman"/>
                <w:sz w:val="24"/>
              </w:rPr>
              <w:t>Практическая работа;</w:t>
            </w:r>
          </w:p>
        </w:tc>
      </w:tr>
      <w:tr w:rsidR="00621911" w:rsidRPr="00621911" w:rsidTr="00315090">
        <w:trPr>
          <w:trHeight w:val="826"/>
        </w:trPr>
        <w:tc>
          <w:tcPr>
            <w:tcW w:w="526" w:type="dxa"/>
          </w:tcPr>
          <w:p w:rsidR="00621911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21911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621911" w:rsidRDefault="00621911" w:rsidP="00621911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Народные художественные промыслы. Роспись по дереву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21911" w:rsidRDefault="00621911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21911" w:rsidRPr="00315090" w:rsidRDefault="00621911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Pr="00621911" w:rsidRDefault="00621911" w:rsidP="00621911">
            <w:pPr>
              <w:ind w:left="14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Устный опрос</w:t>
            </w:r>
          </w:p>
        </w:tc>
      </w:tr>
      <w:tr w:rsidR="00B07A1E" w:rsidRPr="00621911" w:rsidTr="00315090">
        <w:trPr>
          <w:trHeight w:val="683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Праздничная хохлома. ​Роспись по дереву.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Pr="00621911" w:rsidRDefault="00621911" w:rsidP="00315090">
            <w:pPr>
              <w:ind w:left="142"/>
              <w:rPr>
                <w:rFonts w:ascii="Times New Roman" w:hAnsi="Times New Roman" w:cs="Times New Roman"/>
                <w:sz w:val="24"/>
                <w:lang w:val="ru-RU"/>
              </w:rPr>
            </w:pPr>
            <w:r w:rsidRPr="00621911">
              <w:rPr>
                <w:rFonts w:ascii="Times New Roman" w:hAnsi="Times New Roman" w:cs="Times New Roman"/>
                <w:sz w:val="24"/>
                <w:lang w:val="ru-RU"/>
              </w:rPr>
              <w:t>Устный опрос</w:t>
            </w:r>
          </w:p>
          <w:p w:rsidR="00B07A1E" w:rsidRPr="00621911" w:rsidRDefault="00B07A1E" w:rsidP="00315090">
            <w:pPr>
              <w:ind w:left="142"/>
              <w:rPr>
                <w:rFonts w:ascii="Times New Roman" w:hAnsi="Times New Roman" w:cs="Times New Roman"/>
                <w:sz w:val="24"/>
                <w:lang w:val="ru-RU"/>
              </w:rPr>
            </w:pPr>
            <w:r w:rsidRPr="00621911">
              <w:rPr>
                <w:rFonts w:ascii="Times New Roman" w:hAnsi="Times New Roman" w:cs="Times New Roman"/>
                <w:sz w:val="24"/>
                <w:lang w:val="ru-RU"/>
              </w:rPr>
              <w:t>Практическая</w:t>
            </w:r>
            <w:r w:rsidRPr="00621911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21911">
              <w:rPr>
                <w:rFonts w:ascii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B07A1E" w:rsidRPr="00315090" w:rsidTr="00315090">
        <w:trPr>
          <w:trHeight w:val="693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621911" w:rsidRPr="00621911" w:rsidRDefault="00621911" w:rsidP="00621911">
            <w:pPr>
              <w:spacing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6219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Городецкая роспись по дереву.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</w:p>
        </w:tc>
      </w:tr>
      <w:tr w:rsidR="00B07A1E" w:rsidRPr="00315090" w:rsidTr="00315090">
        <w:trPr>
          <w:trHeight w:val="689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DF5468" w:rsidRPr="00315090" w:rsidRDefault="00DF5468" w:rsidP="00621911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Городецкая роспись по дереву.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DF5468" w:rsidRPr="00DF5468" w:rsidTr="00315090">
        <w:trPr>
          <w:trHeight w:val="689"/>
        </w:trPr>
        <w:tc>
          <w:tcPr>
            <w:tcW w:w="526" w:type="dxa"/>
          </w:tcPr>
          <w:p w:rsidR="00DF5468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013" w:type="dxa"/>
          </w:tcPr>
          <w:p w:rsidR="00DF5468" w:rsidRPr="00621911" w:rsidRDefault="00DF5468" w:rsidP="00621911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Гжели. Керамика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Создание эскиза изделия по мотивам промысла.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F5468" w:rsidRPr="00315090" w:rsidRDefault="00DF5468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5468" w:rsidRPr="00315090" w:rsidRDefault="00DF5468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5468" w:rsidRPr="00DF5468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Устный опрос</w:t>
            </w:r>
          </w:p>
          <w:p w:rsidR="00DF5468" w:rsidRPr="00621911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Практическая работа;</w:t>
            </w:r>
          </w:p>
        </w:tc>
      </w:tr>
      <w:tr w:rsidR="00B07A1E" w:rsidRPr="00DF5468" w:rsidTr="00315090">
        <w:trPr>
          <w:trHeight w:val="558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Жостово. Роспись по металлу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</w:p>
        </w:tc>
      </w:tr>
      <w:tr w:rsidR="00DF5468" w:rsidRPr="00DF5468" w:rsidTr="00315090">
        <w:trPr>
          <w:trHeight w:val="558"/>
        </w:trPr>
        <w:tc>
          <w:tcPr>
            <w:tcW w:w="526" w:type="dxa"/>
          </w:tcPr>
          <w:p w:rsidR="00DF5468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4013" w:type="dxa"/>
          </w:tcPr>
          <w:p w:rsidR="00DF5468" w:rsidRPr="00DF5468" w:rsidRDefault="00DF5468" w:rsidP="00315090">
            <w:pPr>
              <w:spacing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Жостово. Роспись по металлу.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F5468" w:rsidRPr="00315090" w:rsidRDefault="00DF5468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5468" w:rsidRPr="00315090" w:rsidRDefault="00DF5468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5468" w:rsidRPr="00DF5468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Устный опрос</w:t>
            </w:r>
          </w:p>
          <w:p w:rsidR="00DF5468" w:rsidRPr="00621911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Практическая работа;</w:t>
            </w:r>
          </w:p>
        </w:tc>
      </w:tr>
      <w:tr w:rsidR="00B07A1E" w:rsidRPr="00315090" w:rsidTr="00315090">
        <w:trPr>
          <w:trHeight w:val="637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Искусство лаковой живописи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="00DF546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Палех, Федоскино, Холуй, Мстёра.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</w:p>
        </w:tc>
      </w:tr>
      <w:tr w:rsidR="00621911" w:rsidRPr="00621911" w:rsidTr="00315090">
        <w:trPr>
          <w:trHeight w:val="637"/>
        </w:trPr>
        <w:tc>
          <w:tcPr>
            <w:tcW w:w="526" w:type="dxa"/>
          </w:tcPr>
          <w:p w:rsidR="00621911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013" w:type="dxa"/>
          </w:tcPr>
          <w:p w:rsidR="00621911" w:rsidRPr="00621911" w:rsidRDefault="00621911" w:rsidP="00315090">
            <w:pPr>
              <w:spacing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Создание композиции на сказочный сюжет по мотивам лаковых миниатюр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21911" w:rsidRPr="00315090" w:rsidRDefault="00621911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1911" w:rsidRPr="00315090" w:rsidRDefault="00621911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Pr="00621911" w:rsidRDefault="00621911" w:rsidP="0062191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621911" w:rsidRPr="00621911" w:rsidRDefault="00621911" w:rsidP="0062191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Практическая работа;</w:t>
            </w:r>
          </w:p>
        </w:tc>
      </w:tr>
      <w:tr w:rsidR="00B07A1E" w:rsidRPr="00315090" w:rsidTr="00315090">
        <w:trPr>
          <w:trHeight w:val="845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декоративно-прикладного искусства в культуре древних цивилизаций.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621911" w:rsidRPr="00621911" w:rsidTr="00315090">
        <w:trPr>
          <w:trHeight w:val="845"/>
        </w:trPr>
        <w:tc>
          <w:tcPr>
            <w:tcW w:w="526" w:type="dxa"/>
          </w:tcPr>
          <w:p w:rsidR="00621911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013" w:type="dxa"/>
          </w:tcPr>
          <w:p w:rsidR="00621911" w:rsidRPr="00315090" w:rsidRDefault="00621911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гуашью эскиз одного из украшений в стиле древнегреческого искусства; ожерелья, подвески, нагрудного украшения пекторали, браслета</w:t>
            </w:r>
          </w:p>
        </w:tc>
        <w:tc>
          <w:tcPr>
            <w:tcW w:w="992" w:type="dxa"/>
          </w:tcPr>
          <w:p w:rsidR="00621911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21911" w:rsidRPr="00315090" w:rsidRDefault="00621911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1911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1911" w:rsidRPr="00315090" w:rsidRDefault="00621911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Pr="00621911" w:rsidRDefault="00621911" w:rsidP="0062191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621911" w:rsidRPr="00621911" w:rsidRDefault="00621911" w:rsidP="0062191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Практическая работа;</w:t>
            </w:r>
          </w:p>
        </w:tc>
      </w:tr>
      <w:tr w:rsidR="00B07A1E" w:rsidRPr="00315090" w:rsidTr="00315090">
        <w:trPr>
          <w:trHeight w:val="687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Особенности орнамента в культурах разных народов.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B07A1E" w:rsidRPr="00315090" w:rsidTr="00F678DE">
        <w:trPr>
          <w:trHeight w:val="699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Особенности конструкции и декора одежды.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DF5468" w:rsidRPr="00DF5468" w:rsidTr="00F678DE">
        <w:trPr>
          <w:trHeight w:val="699"/>
        </w:trPr>
        <w:tc>
          <w:tcPr>
            <w:tcW w:w="526" w:type="dxa"/>
          </w:tcPr>
          <w:p w:rsidR="00DF5468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</w:t>
            </w:r>
          </w:p>
        </w:tc>
        <w:tc>
          <w:tcPr>
            <w:tcW w:w="4013" w:type="dxa"/>
          </w:tcPr>
          <w:p w:rsidR="00DF5468" w:rsidRDefault="00DF5468" w:rsidP="00315090">
            <w:pPr>
              <w:spacing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Творческое задание на выбор: </w:t>
            </w:r>
          </w:p>
          <w:p w:rsidR="00DF5468" w:rsidRPr="00315090" w:rsidRDefault="00DF5468" w:rsidP="00315090">
            <w:pPr>
              <w:spacing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1. украсить халат императора изображением дракона. 2. Выполнить на веере рисунок цветущей ветки вишни.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F5468" w:rsidRPr="00315090" w:rsidRDefault="00DF5468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5468" w:rsidRPr="00315090" w:rsidRDefault="00DF5468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5468" w:rsidRPr="00DF5468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Устный опрос</w:t>
            </w:r>
          </w:p>
          <w:p w:rsidR="00DF5468" w:rsidRPr="00621911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Практическая работа;</w:t>
            </w:r>
          </w:p>
        </w:tc>
      </w:tr>
      <w:tr w:rsidR="00B07A1E" w:rsidRPr="00DF5468" w:rsidTr="00315090">
        <w:trPr>
          <w:trHeight w:val="832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Целостный образ ДПИ для каждой исторической эпохи и национальной культуры.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DF5468" w:rsidRPr="00DF5468" w:rsidTr="00315090">
        <w:trPr>
          <w:trHeight w:val="832"/>
        </w:trPr>
        <w:tc>
          <w:tcPr>
            <w:tcW w:w="526" w:type="dxa"/>
          </w:tcPr>
          <w:p w:rsidR="00DF5468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013" w:type="dxa"/>
          </w:tcPr>
          <w:p w:rsidR="00DF5468" w:rsidRPr="00315090" w:rsidRDefault="00DF5468" w:rsidP="00315090">
            <w:pPr>
              <w:spacing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Создание коллективного панно, показывающего образ выбранной эпохи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F5468" w:rsidRPr="00315090" w:rsidRDefault="00DF5468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5468" w:rsidRPr="00315090" w:rsidRDefault="00DF5468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5468" w:rsidRPr="00DF5468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Устный опрос</w:t>
            </w:r>
          </w:p>
          <w:p w:rsidR="00DF5468" w:rsidRPr="00621911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Практическая работа;</w:t>
            </w:r>
          </w:p>
        </w:tc>
      </w:tr>
      <w:tr w:rsidR="00B07A1E" w:rsidRPr="00315090" w:rsidTr="00315090">
        <w:trPr>
          <w:trHeight w:val="831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Многообразие видов, форм, материалов и техник современного декоративного искусства.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</w:p>
        </w:tc>
      </w:tr>
      <w:tr w:rsidR="00DF5468" w:rsidRPr="00DF5468" w:rsidTr="00315090">
        <w:trPr>
          <w:trHeight w:val="831"/>
        </w:trPr>
        <w:tc>
          <w:tcPr>
            <w:tcW w:w="526" w:type="dxa"/>
          </w:tcPr>
          <w:p w:rsidR="00DF5468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</w:t>
            </w:r>
          </w:p>
        </w:tc>
        <w:tc>
          <w:tcPr>
            <w:tcW w:w="4013" w:type="dxa"/>
          </w:tcPr>
          <w:p w:rsidR="00DF5468" w:rsidRPr="00315090" w:rsidRDefault="00DF5468" w:rsidP="00315090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Создай эскиз керамической вазы, придумай интересную форму и декор. Выполни работу в цвете</w:t>
            </w: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F5468" w:rsidRPr="00315090" w:rsidRDefault="00DF5468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5468" w:rsidRDefault="00DF5468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5468" w:rsidRPr="00315090" w:rsidRDefault="00DF5468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5468" w:rsidRPr="00DF5468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Устный опрос</w:t>
            </w:r>
          </w:p>
          <w:p w:rsidR="00DF5468" w:rsidRPr="00621911" w:rsidRDefault="00DF5468" w:rsidP="00DF5468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DF5468">
              <w:rPr>
                <w:spacing w:val="-1"/>
                <w:sz w:val="24"/>
                <w:szCs w:val="24"/>
              </w:rPr>
              <w:t>Практическая работа</w:t>
            </w:r>
          </w:p>
        </w:tc>
      </w:tr>
      <w:tr w:rsidR="00B07A1E" w:rsidRPr="00315090" w:rsidTr="00315090">
        <w:trPr>
          <w:trHeight w:val="545"/>
        </w:trPr>
        <w:tc>
          <w:tcPr>
            <w:tcW w:w="526" w:type="dxa"/>
          </w:tcPr>
          <w:p w:rsidR="00B07A1E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07A1E" w:rsidRPr="00315090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Символический знак в современной жизни.</w:t>
            </w:r>
            <w:r w:rsid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Эскиз герба своей семьи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621911" w:rsidRPr="00621911" w:rsidTr="00315090">
        <w:trPr>
          <w:trHeight w:val="545"/>
        </w:trPr>
        <w:tc>
          <w:tcPr>
            <w:tcW w:w="526" w:type="dxa"/>
          </w:tcPr>
          <w:p w:rsidR="00621911" w:rsidRPr="00315090" w:rsidRDefault="00DF5468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013" w:type="dxa"/>
          </w:tcPr>
          <w:p w:rsidR="00621911" w:rsidRPr="00315090" w:rsidRDefault="00621911" w:rsidP="00315090">
            <w:pPr>
              <w:spacing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Разработка эскиза эмблемы класса, школы или логотипа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21911" w:rsidRPr="00315090" w:rsidRDefault="00621911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1911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1911" w:rsidRPr="00315090" w:rsidRDefault="00621911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Pr="00621911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Практическая работа</w:t>
            </w:r>
          </w:p>
        </w:tc>
      </w:tr>
      <w:tr w:rsidR="00B07A1E" w:rsidRPr="00315090" w:rsidTr="00315090">
        <w:trPr>
          <w:trHeight w:val="626"/>
        </w:trPr>
        <w:tc>
          <w:tcPr>
            <w:tcW w:w="526" w:type="dxa"/>
          </w:tcPr>
          <w:p w:rsidR="00B07A1E" w:rsidRPr="00315090" w:rsidRDefault="00DF5468" w:rsidP="00315090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B07A1E">
              <w:rPr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B07A1E" w:rsidRPr="00315090" w:rsidRDefault="00B07A1E" w:rsidP="00315090">
            <w:pPr>
              <w:spacing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Декор современных улиц и помещений.</w:t>
            </w:r>
            <w:r w:rsidR="0062191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Витраж в оформлении интерьера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07A1E" w:rsidRDefault="00621911" w:rsidP="00315090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621911" w:rsidRPr="00315090" w:rsidRDefault="00621911" w:rsidP="00315090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621911">
              <w:rPr>
                <w:sz w:val="24"/>
                <w:szCs w:val="24"/>
              </w:rPr>
              <w:t>Практическая работа;</w:t>
            </w:r>
          </w:p>
        </w:tc>
      </w:tr>
      <w:tr w:rsidR="00621911" w:rsidRPr="00315090" w:rsidTr="00315090">
        <w:trPr>
          <w:trHeight w:val="626"/>
        </w:trPr>
        <w:tc>
          <w:tcPr>
            <w:tcW w:w="526" w:type="dxa"/>
          </w:tcPr>
          <w:p w:rsidR="00621911" w:rsidRDefault="00DF5468" w:rsidP="00315090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013" w:type="dxa"/>
          </w:tcPr>
          <w:p w:rsidR="00621911" w:rsidRPr="00315090" w:rsidRDefault="00621911" w:rsidP="00315090">
            <w:pPr>
              <w:spacing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Лоскутная аппликация или коллаж</w:t>
            </w:r>
          </w:p>
        </w:tc>
        <w:tc>
          <w:tcPr>
            <w:tcW w:w="992" w:type="dxa"/>
          </w:tcPr>
          <w:p w:rsidR="00621911" w:rsidRPr="00315090" w:rsidRDefault="00621911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21911" w:rsidRPr="00315090" w:rsidRDefault="00621911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1911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1911" w:rsidRPr="00315090" w:rsidRDefault="00621911" w:rsidP="00315090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1911" w:rsidRPr="00621911" w:rsidRDefault="00621911" w:rsidP="0062191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Устный опрос</w:t>
            </w:r>
          </w:p>
          <w:p w:rsidR="00621911" w:rsidRPr="00621911" w:rsidRDefault="00621911" w:rsidP="0062191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621911">
              <w:rPr>
                <w:spacing w:val="-1"/>
                <w:sz w:val="24"/>
                <w:szCs w:val="24"/>
              </w:rPr>
              <w:t>Практическая работа;</w:t>
            </w:r>
          </w:p>
        </w:tc>
      </w:tr>
      <w:tr w:rsidR="00B07A1E" w:rsidRPr="00315090" w:rsidTr="00F678DE">
        <w:trPr>
          <w:trHeight w:val="601"/>
        </w:trPr>
        <w:tc>
          <w:tcPr>
            <w:tcW w:w="4539" w:type="dxa"/>
            <w:gridSpan w:val="2"/>
          </w:tcPr>
          <w:p w:rsidR="00B07A1E" w:rsidRPr="00315090" w:rsidRDefault="00B07A1E" w:rsidP="00315090">
            <w:pPr>
              <w:ind w:left="145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315090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15090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31509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</w:p>
          <w:p w:rsidR="00B07A1E" w:rsidRPr="00315090" w:rsidRDefault="00B07A1E" w:rsidP="00315090">
            <w:pPr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1509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92" w:type="dxa"/>
          </w:tcPr>
          <w:p w:rsidR="00B07A1E" w:rsidRPr="00315090" w:rsidRDefault="00B07A1E" w:rsidP="0031509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B07A1E" w:rsidRPr="00315090" w:rsidRDefault="00B07A1E" w:rsidP="0031509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07A1E" w:rsidRPr="00315090" w:rsidRDefault="00621911" w:rsidP="0031509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  <w:gridSpan w:val="2"/>
          </w:tcPr>
          <w:p w:rsidR="00B07A1E" w:rsidRPr="00315090" w:rsidRDefault="00B07A1E" w:rsidP="00315090">
            <w:pPr>
              <w:pStyle w:val="TableParagraph"/>
              <w:spacing w:line="266" w:lineRule="auto"/>
              <w:ind w:left="99" w:right="132"/>
              <w:jc w:val="center"/>
              <w:rPr>
                <w:spacing w:val="-1"/>
                <w:sz w:val="24"/>
                <w:szCs w:val="24"/>
              </w:rPr>
            </w:pPr>
          </w:p>
        </w:tc>
      </w:tr>
    </w:tbl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3947" w:rsidRDefault="004D3947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60A4" w:rsidRDefault="007D60A4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51741" w:rsidRDefault="00D51741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51741" w:rsidRDefault="00D51741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51741" w:rsidRDefault="00D51741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51741" w:rsidRDefault="00D51741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51741" w:rsidRDefault="00D51741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0457A" w:rsidRDefault="00D0457A" w:rsidP="0061796C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 К МОДУЛЮ «ЖИВОПИСЬ, ГРАФИКА, СКУЛЬПТУРА»</w:t>
      </w:r>
    </w:p>
    <w:p w:rsidR="00DF3DEE" w:rsidRPr="001D1DAC" w:rsidRDefault="00DF3DEE" w:rsidP="00BD1CC1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МОДУЛЯ «ЖИВОПИСЬ, ГРАФИКА, СКУЛЬПТУРА»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D0457A" w:rsidRPr="001D1DAC" w:rsidRDefault="00D0457A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D0457A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</w:t>
      </w:r>
      <w:r w:rsidR="00DF3D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посещают художественные музеи.</w:t>
      </w:r>
    </w:p>
    <w:p w:rsidR="00DF3DEE" w:rsidRDefault="00DF3DEE" w:rsidP="0061796C">
      <w:pPr>
        <w:pStyle w:val="a9"/>
        <w:spacing w:line="0" w:lineRule="atLeast"/>
        <w:ind w:right="-239"/>
        <w:rPr>
          <w:lang w:val="ru-RU"/>
        </w:rPr>
      </w:pPr>
    </w:p>
    <w:p w:rsidR="00272AED" w:rsidRPr="001D1DAC" w:rsidRDefault="00272AED" w:rsidP="0061796C">
      <w:pPr>
        <w:pStyle w:val="a9"/>
        <w:spacing w:line="0" w:lineRule="atLeast"/>
        <w:ind w:right="-239"/>
        <w:rPr>
          <w:lang w:val="ru-RU"/>
        </w:rPr>
        <w:sectPr w:rsidR="00272AED" w:rsidRPr="001D1DAC" w:rsidSect="00315090">
          <w:type w:val="continuous"/>
          <w:pgSz w:w="11900" w:h="16840"/>
          <w:pgMar w:top="298" w:right="650" w:bottom="568" w:left="666" w:header="720" w:footer="720" w:gutter="0"/>
          <w:cols w:space="720" w:equalWidth="0">
            <w:col w:w="10316" w:space="0"/>
          </w:cols>
          <w:docGrid w:linePitch="360"/>
        </w:sectPr>
      </w:pPr>
    </w:p>
    <w:p w:rsidR="00272AED" w:rsidRDefault="00D0457A" w:rsidP="0061796C">
      <w:pPr>
        <w:widowControl w:val="0"/>
        <w:autoSpaceDE w:val="0"/>
        <w:autoSpaceDN w:val="0"/>
        <w:spacing w:after="0" w:line="0" w:lineRule="atLeast"/>
        <w:ind w:right="-239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ЦЕЛЬ ИЗУЧЕНИЯ МОДУЛЯ «ЖИВОПИСЬ, ГРАФИКА, СКУЛЬПТУРА»</w:t>
      </w:r>
    </w:p>
    <w:p w:rsidR="00272AED" w:rsidRPr="00272AED" w:rsidRDefault="00272AED" w:rsidP="0061796C">
      <w:pPr>
        <w:widowControl w:val="0"/>
        <w:autoSpaceDE w:val="0"/>
        <w:autoSpaceDN w:val="0"/>
        <w:spacing w:after="0" w:line="0" w:lineRule="atLeast"/>
        <w:ind w:right="-23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Целью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0457A" w:rsidRPr="00DE0A14" w:rsidRDefault="00272AED" w:rsidP="00DE0A14">
      <w:pPr>
        <w:autoSpaceDE w:val="0"/>
        <w:autoSpaceDN w:val="0"/>
        <w:spacing w:after="0" w:line="0" w:lineRule="atLeast"/>
        <w:ind w:right="-239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</w:t>
      </w:r>
      <w:r w:rsidR="00DE0A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D0457A"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547B2E" w:rsidRDefault="00D0457A" w:rsidP="0061796C">
      <w:p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Задачами 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модуля «Живопись, графика, скульптура» являются: </w:t>
      </w:r>
    </w:p>
    <w:p w:rsidR="00BD1CC1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</w:p>
    <w:p w:rsidR="00BD1CC1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</w:p>
    <w:p w:rsidR="00BD1CC1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</w:t>
      </w:r>
      <w:r w:rsidR="00BD1CC1"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видения и преобразования мира;</w:t>
      </w:r>
    </w:p>
    <w:p w:rsidR="00BD1CC1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</w:p>
    <w:p w:rsidR="00BD1CC1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формирование пространственного мышления и аналитических визуальных способностей; </w:t>
      </w:r>
    </w:p>
    <w:p w:rsidR="00BD1CC1" w:rsidRPr="00547B2E" w:rsidRDefault="00BD1CC1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D0457A"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</w:p>
    <w:p w:rsidR="00BD1CC1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развитие наблюдательности, ассоциативного мышления и творческого воображения; </w:t>
      </w:r>
    </w:p>
    <w:p w:rsidR="00BD1CC1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</w:p>
    <w:p w:rsidR="00D0457A" w:rsidRPr="00547B2E" w:rsidRDefault="00D0457A" w:rsidP="00384DA7">
      <w:pPr>
        <w:pStyle w:val="ae"/>
        <w:numPr>
          <w:ilvl w:val="0"/>
          <w:numId w:val="31"/>
        </w:num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B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47B2E" w:rsidRPr="00547B2E" w:rsidRDefault="00547B2E" w:rsidP="0061796C">
      <w:pPr>
        <w:pStyle w:val="ae"/>
        <w:tabs>
          <w:tab w:val="left" w:pos="180"/>
          <w:tab w:val="left" w:pos="10206"/>
        </w:tabs>
        <w:autoSpaceDE w:val="0"/>
        <w:autoSpaceDN w:val="0"/>
        <w:spacing w:after="0" w:line="0" w:lineRule="atLeast"/>
        <w:ind w:left="0"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7B2E" w:rsidRDefault="00D0457A" w:rsidP="0061796C">
      <w:p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МОДУЛЯ «ЖИВОПИСЬ, ГРАФИ</w:t>
      </w:r>
      <w:r w:rsidR="00547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КА, СКУЛЬПТУРА» В УЧЕБНОМ ПЛАНЕ</w:t>
      </w:r>
    </w:p>
    <w:p w:rsidR="00D0457A" w:rsidRDefault="00D0457A" w:rsidP="0061796C">
      <w:p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«Живопись, графика, скульптура» изучается 1 час в неделю, общий объем составляет 34 часа.</w:t>
      </w:r>
    </w:p>
    <w:p w:rsidR="00272AED" w:rsidRDefault="00272AED" w:rsidP="0061796C">
      <w:pPr>
        <w:tabs>
          <w:tab w:val="left" w:pos="180"/>
          <w:tab w:val="left" w:pos="10206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СОДЕРЖАНИЕ МОДУЛЯ «ЖИВОПИСЬ, ГРАФИКА, СКУЛЬПТУРА»</w:t>
      </w:r>
    </w:p>
    <w:p w:rsidR="00AD5D6B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Общие сведения о видах искусства 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Художник и зритель: зрительские умения, знания и творчество зрителя.</w:t>
      </w:r>
    </w:p>
    <w:p w:rsidR="00AD5D6B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Язык изобразительного искусства и его выразительные средства 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 Рисунок — основа изобразительного искусства и мастерства художника.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Тон и тональные отношения: тёмное — светлое.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Статика и движение в скульптуре. Круглая скульптура. Произведения мелкой пластики. Виды рельефа.</w:t>
      </w:r>
    </w:p>
    <w:p w:rsidR="0061796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Жанры изобразительного искусства 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Натюрморт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272AED" w:rsidRPr="001D1DAC" w:rsidRDefault="00272AED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272AED" w:rsidRPr="001D1DAC" w:rsidRDefault="00272AED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</w:t>
      </w:r>
      <w:r w:rsidR="001F4D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«собственная тень», «рефлекс», «падающая тень». Особенности освещения «по свету» и «против света».</w:t>
      </w:r>
    </w:p>
    <w:p w:rsidR="001F4D7F" w:rsidRDefault="00272AED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1F4D7F" w:rsidRPr="001D1DAC" w:rsidRDefault="00272AED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</w:t>
      </w:r>
      <w:r w:rsidR="001F4D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рафиков. Особенности графических</w:t>
      </w:r>
      <w:r w:rsidR="001F4D7F" w:rsidRPr="001F4D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F4D7F"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техник. Печатная графика.</w:t>
      </w:r>
    </w:p>
    <w:p w:rsidR="00272AED" w:rsidRPr="001D1DAC" w:rsidRDefault="00272AED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72AED" w:rsidRPr="001D1DAC" w:rsidSect="0061796C">
          <w:type w:val="continuous"/>
          <w:pgSz w:w="11900" w:h="16840"/>
          <w:pgMar w:top="426" w:right="650" w:bottom="567" w:left="666" w:header="720" w:footer="720" w:gutter="0"/>
          <w:cols w:space="720" w:equalWidth="0">
            <w:col w:w="10362" w:space="0"/>
          </w:cols>
          <w:docGrid w:linePitch="360"/>
        </w:sectPr>
      </w:pPr>
    </w:p>
    <w:p w:rsidR="00AD5D6B" w:rsidRDefault="00272AED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F4D7F" w:rsidRDefault="00AD5D6B" w:rsidP="001F4D7F">
      <w:pPr>
        <w:tabs>
          <w:tab w:val="left" w:pos="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Портрет </w:t>
      </w:r>
    </w:p>
    <w:p w:rsidR="00AD5D6B" w:rsidRPr="001D1DAC" w:rsidRDefault="00AD5D6B" w:rsidP="001F4D7F">
      <w:pPr>
        <w:tabs>
          <w:tab w:val="left" w:pos="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в.— отечественном и европейском.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​соотношение лицевой и черепной частей головы.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Графический портретный рисунок с натуры или по памяти.</w:t>
      </w:r>
    </w:p>
    <w:p w:rsidR="001F4D7F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 Свет и тень в изображении головы человека.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Пейзаж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пленэрной живописи и колористической изменчивости состояний природы.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различных состояний природы.</w:t>
      </w:r>
    </w:p>
    <w:p w:rsidR="001F4D7F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</w:rPr>
        <w:t>XIX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Становление образа родной природы в произведениях А. Венецианова и его учеников: А. Саврасова, И. Шишкина. Пейзажная живопись И. 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Средства выразительности в графическом рисунке и многообразие графических техник.</w:t>
      </w:r>
    </w:p>
    <w:p w:rsidR="00AD5D6B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AD5D6B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ытовой жанр в изобразительном искусстве 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AD5D6B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Исторический жанр в изобразительном искусстве 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</w:rPr>
        <w:t>XIX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др. Исторический образ России в картинах ХХ в.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Работа над сюжетной композицией. Этапы длительного периода работы художника над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AD5D6B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Библейские темы в изобразительном искусстве 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«Пьета»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Микеланджело и др.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</w:rPr>
        <w:t>XIX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</w:t>
      </w:r>
    </w:p>
    <w:p w:rsidR="00AD5D6B" w:rsidRPr="001D1DAC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Иконопись как великое проявление русской культуры. Язык изображения в иконе — его религиозный и символический смысл.</w:t>
      </w:r>
    </w:p>
    <w:p w:rsidR="00AD5D6B" w:rsidRPr="001D1DAC" w:rsidRDefault="00AD5D6B" w:rsidP="001F4D7F">
      <w:pPr>
        <w:autoSpaceDE w:val="0"/>
        <w:autoSpaceDN w:val="0"/>
        <w:spacing w:after="0" w:line="0" w:lineRule="atLeast"/>
        <w:ind w:right="7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 Работа над эскизом сюжетной композиции.</w:t>
      </w:r>
    </w:p>
    <w:p w:rsidR="00AD5D6B" w:rsidRDefault="00AD5D6B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393CE2" w:rsidRDefault="00393CE2" w:rsidP="001F4D7F">
      <w:pPr>
        <w:tabs>
          <w:tab w:val="left" w:pos="180"/>
        </w:tabs>
        <w:autoSpaceDE w:val="0"/>
        <w:autoSpaceDN w:val="0"/>
        <w:spacing w:after="0" w:line="0" w:lineRule="atLeast"/>
        <w:ind w:right="7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D5D6B" w:rsidRPr="001D1DAC" w:rsidRDefault="00393CE2" w:rsidP="00393CE2">
      <w:pPr>
        <w:autoSpaceDE w:val="0"/>
        <w:autoSpaceDN w:val="0"/>
        <w:spacing w:after="0" w:line="0" w:lineRule="atLeast"/>
        <w:ind w:right="-239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AD5D6B" w:rsidRPr="001D1DAC" w:rsidSect="00AD5D6B">
          <w:type w:val="continuous"/>
          <w:pgSz w:w="11900" w:h="16840"/>
          <w:pgMar w:top="666" w:right="672" w:bottom="666" w:left="666" w:header="720" w:footer="720" w:gutter="0"/>
          <w:cols w:space="720" w:equalWidth="0">
            <w:col w:w="10828" w:space="0"/>
          </w:cols>
          <w:docGrid w:linePitch="360"/>
        </w:sect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МОДУЛЯ «ЖИВОПИСЬ, ГРАФИКА, СКУЛЬПТУРА» НА УРОВНЕ ОСНОВНОГО ОБЩЕГО ОБРАЗОВАНИЯ</w:t>
      </w:r>
    </w:p>
    <w:p w:rsidR="00393CE2" w:rsidRDefault="00AD5D6B" w:rsidP="00393CE2">
      <w:pPr>
        <w:tabs>
          <w:tab w:val="left" w:pos="180"/>
        </w:tabs>
        <w:autoSpaceDE w:val="0"/>
        <w:autoSpaceDN w:val="0"/>
        <w:spacing w:after="0" w:line="0" w:lineRule="atLeast"/>
        <w:ind w:right="-2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D5D6B" w:rsidRPr="00393CE2" w:rsidRDefault="00AD5D6B" w:rsidP="00393CE2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AD5D6B" w:rsidRPr="001D1DAC" w:rsidRDefault="00AD5D6B" w:rsidP="00393CE2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AD5D6B" w:rsidRPr="001D1DAC" w:rsidRDefault="00AD5D6B" w:rsidP="00393CE2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D0457A" w:rsidRPr="001D1DAC" w:rsidRDefault="00D0457A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D5D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1. Патриотическое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0457A" w:rsidRPr="001D1DAC" w:rsidRDefault="00D0457A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D5D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2. Гражданское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D0457A" w:rsidRPr="001D1DAC" w:rsidRDefault="00D0457A" w:rsidP="0061796C">
      <w:pPr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AD5D6B" w:rsidRPr="001D1DAC" w:rsidRDefault="00D0457A" w:rsidP="0061796C">
      <w:pPr>
        <w:autoSpaceDE w:val="0"/>
        <w:autoSpaceDN w:val="0"/>
        <w:spacing w:after="0" w:line="0" w:lineRule="atLeast"/>
        <w:ind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3. </w:t>
      </w:r>
      <w:r w:rsidR="00AD5D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Духовно-нравственное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  <w:r w:rsidR="00AD5D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6B"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полноты проживаемой жизни.</w:t>
      </w:r>
    </w:p>
    <w:p w:rsidR="00AD5D6B" w:rsidRPr="001D1DAC" w:rsidRDefault="00AD5D6B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4. Эстетическое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</w:rPr>
        <w:t>aisthetikos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</w:t>
      </w:r>
      <w:r w:rsidR="00393CE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нтаций школьников в отношении к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AD5D6B" w:rsidRPr="001D1DAC" w:rsidRDefault="00AD5D6B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5. Ценно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сти познавательной деятельности.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021D8E" w:rsidRPr="001D1DAC" w:rsidRDefault="00021D8E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6. Экологическое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021D8E" w:rsidRPr="001D1DAC" w:rsidRDefault="00021D8E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7. Трудовое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021D8E" w:rsidRPr="001D1DAC" w:rsidRDefault="00021D8E" w:rsidP="0061796C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8. Воспитывающ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ая предметно-эстетическая среда.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021D8E" w:rsidRPr="001D1DAC" w:rsidRDefault="00021D8E" w:rsidP="0061796C">
      <w:pPr>
        <w:autoSpaceDE w:val="0"/>
        <w:autoSpaceDN w:val="0"/>
        <w:spacing w:after="0" w:line="0" w:lineRule="atLeast"/>
        <w:ind w:right="-23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21D8E" w:rsidRPr="001D1DAC" w:rsidRDefault="00021D8E" w:rsidP="00393CE2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A64890" w:rsidRPr="00A64890" w:rsidRDefault="00D0457A" w:rsidP="00384DA7">
      <w:pPr>
        <w:pStyle w:val="ae"/>
        <w:numPr>
          <w:ilvl w:val="0"/>
          <w:numId w:val="16"/>
        </w:numPr>
        <w:autoSpaceDE w:val="0"/>
        <w:autoSpaceDN w:val="0"/>
        <w:spacing w:after="0" w:line="0" w:lineRule="atLeast"/>
        <w:ind w:left="0"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Овладение универсальными познавательными действиями </w:t>
      </w:r>
    </w:p>
    <w:p w:rsidR="00A64890" w:rsidRDefault="00D0457A" w:rsidP="00393CE2">
      <w:pPr>
        <w:pStyle w:val="ae"/>
        <w:autoSpaceDE w:val="0"/>
        <w:autoSpaceDN w:val="0"/>
        <w:spacing w:after="0" w:line="0" w:lineRule="atLeast"/>
        <w:ind w:left="0"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Формирование пространственных представлений и сенсорных способностей: </w:t>
      </w:r>
    </w:p>
    <w:p w:rsidR="00A64890" w:rsidRP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предметные и пространственные </w:t>
      </w:r>
      <w:r w:rsid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объекты по заданным основаниям;</w:t>
      </w:r>
    </w:p>
    <w:p w:rsid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форму предмета, конструкции; </w:t>
      </w:r>
    </w:p>
    <w:p w:rsidR="00A64890" w:rsidRP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выявлять положение п</w:t>
      </w:r>
      <w:r w:rsid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редметной формы в пространстве;</w:t>
      </w:r>
    </w:p>
    <w:p w:rsid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обобщать форму составной конструкции; </w:t>
      </w:r>
    </w:p>
    <w:p w:rsid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структуру предмета, конструкции, пространства, зрительного образа; </w:t>
      </w:r>
    </w:p>
    <w:p w:rsid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структурировать предметно-пространственные явления; </w:t>
      </w:r>
    </w:p>
    <w:p w:rsidR="00A64890" w:rsidRP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сопоставлять пропорциональное соотношение частей внутри целого и предметов между собой; </w:t>
      </w:r>
    </w:p>
    <w:p w:rsidR="00D0457A" w:rsidRPr="00A64890" w:rsidRDefault="00D0457A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A64890" w:rsidRDefault="00D0457A" w:rsidP="00393CE2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Базовые логические и исследовательские действия: </w:t>
      </w:r>
    </w:p>
    <w:p w:rsidR="00A64890" w:rsidRPr="00A64890" w:rsidRDefault="00D0457A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</w:t>
      </w:r>
      <w:r w:rsid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влений художественной культуры;</w:t>
      </w:r>
    </w:p>
    <w:p w:rsidR="00A64890" w:rsidRDefault="00D0457A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</w:p>
    <w:p w:rsidR="00A64890" w:rsidRDefault="00D0457A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</w:p>
    <w:p w:rsidR="00A64890" w:rsidRDefault="00D0457A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ставить и использовать вопросы как исследовательский инструмент познания; </w:t>
      </w:r>
    </w:p>
    <w:p w:rsidR="00A64890" w:rsidRDefault="00D0457A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</w:p>
    <w:p w:rsidR="00D0457A" w:rsidRPr="00A64890" w:rsidRDefault="00D0457A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AA2B76" w:rsidRDefault="00D0457A" w:rsidP="00393CE2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Работа с информацией: </w:t>
      </w:r>
    </w:p>
    <w:p w:rsidR="00AA2B76" w:rsidRDefault="00D0457A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</w:p>
    <w:p w:rsidR="00AA2B76" w:rsidRDefault="00D0457A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электронные образовательные ресурсы; </w:t>
      </w:r>
    </w:p>
    <w:p w:rsidR="00AA2B76" w:rsidRDefault="00D0457A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работать с электронными учебными пособиями и учебниками; </w:t>
      </w:r>
    </w:p>
    <w:p w:rsidR="00AA2B76" w:rsidRDefault="00D0457A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</w:p>
    <w:p w:rsidR="00D0457A" w:rsidRPr="00AA2B76" w:rsidRDefault="00D0457A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AA2B76" w:rsidRDefault="00D0457A" w:rsidP="00384DA7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0" w:lineRule="atLeast"/>
        <w:ind w:left="0"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Овладение универсальными коммуникативными действиями </w:t>
      </w:r>
    </w:p>
    <w:p w:rsidR="00AA2B76" w:rsidRDefault="00D0457A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</w:p>
    <w:p w:rsidR="00AA2B76" w:rsidRDefault="00D0457A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</w:p>
    <w:p w:rsidR="00AA2B76" w:rsidRDefault="00D0457A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</w:p>
    <w:p w:rsidR="00AA2B76" w:rsidRDefault="00D0457A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</w:p>
    <w:p w:rsidR="00D0457A" w:rsidRPr="00AA2B76" w:rsidRDefault="00D0457A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E2243" w:rsidRPr="004E2243" w:rsidRDefault="00D0457A" w:rsidP="00384DA7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0" w:lineRule="atLeast"/>
        <w:ind w:left="0" w:right="-239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="004E2243" w:rsidRPr="004E22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</w:p>
    <w:p w:rsidR="004E2243" w:rsidRPr="004E2243" w:rsidRDefault="004E2243" w:rsidP="00393CE2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Самоорганизация: </w:t>
      </w:r>
    </w:p>
    <w:p w:rsidR="004E2243" w:rsidRDefault="004E2243" w:rsidP="00384DA7">
      <w:pPr>
        <w:pStyle w:val="ae"/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</w:p>
    <w:p w:rsidR="004E2243" w:rsidRDefault="004E2243" w:rsidP="00384DA7">
      <w:pPr>
        <w:pStyle w:val="ae"/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</w:p>
    <w:p w:rsidR="004E2243" w:rsidRPr="004E2243" w:rsidRDefault="004E2243" w:rsidP="00384DA7">
      <w:pPr>
        <w:pStyle w:val="ae"/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E2243" w:rsidRDefault="004E2243" w:rsidP="00393CE2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Самоконтроль: </w:t>
      </w:r>
    </w:p>
    <w:p w:rsidR="004E2243" w:rsidRDefault="004E2243" w:rsidP="00384DA7">
      <w:pPr>
        <w:pStyle w:val="ae"/>
        <w:numPr>
          <w:ilvl w:val="0"/>
          <w:numId w:val="22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4E2243" w:rsidRPr="004E2243" w:rsidRDefault="004E2243" w:rsidP="00384DA7">
      <w:pPr>
        <w:pStyle w:val="ae"/>
        <w:numPr>
          <w:ilvl w:val="0"/>
          <w:numId w:val="22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4E2243" w:rsidRDefault="004E2243" w:rsidP="00393CE2">
      <w:pPr>
        <w:tabs>
          <w:tab w:val="left" w:pos="180"/>
        </w:tabs>
        <w:autoSpaceDE w:val="0"/>
        <w:autoSpaceDN w:val="0"/>
        <w:spacing w:after="0" w:line="0" w:lineRule="atLeast"/>
        <w:ind w:right="-23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Эмоциональный интеллект: </w:t>
      </w:r>
    </w:p>
    <w:p w:rsidR="004E2243" w:rsidRDefault="004E2243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</w:p>
    <w:p w:rsidR="004E2243" w:rsidRDefault="004E2243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</w:p>
    <w:p w:rsidR="007D7FB2" w:rsidRDefault="004E2243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</w:p>
    <w:p w:rsidR="007D7FB2" w:rsidRDefault="004E2243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ошибку; </w:t>
      </w:r>
    </w:p>
    <w:p w:rsidR="004E2243" w:rsidRPr="007D7FB2" w:rsidRDefault="004E2243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7D7FB2" w:rsidRPr="004E2243" w:rsidRDefault="007D7FB2" w:rsidP="0061796C">
      <w:pPr>
        <w:pStyle w:val="ae"/>
        <w:tabs>
          <w:tab w:val="left" w:pos="180"/>
        </w:tabs>
        <w:autoSpaceDE w:val="0"/>
        <w:autoSpaceDN w:val="0"/>
        <w:spacing w:after="0" w:line="0" w:lineRule="atLeast"/>
        <w:ind w:left="0" w:right="-23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7FB2" w:rsidRDefault="004E2243" w:rsidP="0061796C">
      <w:pPr>
        <w:tabs>
          <w:tab w:val="left" w:pos="180"/>
        </w:tabs>
        <w:autoSpaceDE w:val="0"/>
        <w:autoSpaceDN w:val="0"/>
        <w:spacing w:after="0" w:line="0" w:lineRule="atLeast"/>
        <w:ind w:right="-2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D7FB2" w:rsidRDefault="004E2243" w:rsidP="00384DA7">
      <w:pPr>
        <w:pStyle w:val="ae"/>
        <w:numPr>
          <w:ilvl w:val="0"/>
          <w:numId w:val="24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различия между пространственными и временными видами искусства и их значение в жизни людей; </w:t>
      </w:r>
    </w:p>
    <w:p w:rsidR="007D7FB2" w:rsidRDefault="004E2243" w:rsidP="00384DA7">
      <w:pPr>
        <w:pStyle w:val="ae"/>
        <w:numPr>
          <w:ilvl w:val="0"/>
          <w:numId w:val="24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деления пространственных искусств на виды; </w:t>
      </w:r>
    </w:p>
    <w:p w:rsidR="004E2243" w:rsidRPr="007D7FB2" w:rsidRDefault="004E2243" w:rsidP="00384DA7">
      <w:pPr>
        <w:pStyle w:val="ae"/>
        <w:numPr>
          <w:ilvl w:val="0"/>
          <w:numId w:val="24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D7FB2" w:rsidRDefault="004E2243" w:rsidP="00393CE2">
      <w:pPr>
        <w:tabs>
          <w:tab w:val="left" w:pos="709"/>
        </w:tabs>
        <w:autoSpaceDE w:val="0"/>
        <w:autoSpaceDN w:val="0"/>
        <w:spacing w:after="0" w:line="0" w:lineRule="atLeast"/>
        <w:ind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Язык изобразительного искусства и его выразительные средства: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характеризовать традиционные художественные материалы для графики, живописи, скульптуры;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значение материала в создании художественного образа;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различать и объяснять роль художественного материала в произведениях искусства;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различных художественных техниках в использовании художественных материалов;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роль рисунка как основы изобразительной деятельности;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учебного рисунка — светотеневого изображения объёмных форм;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основы линейной перспективы и уметь изображать объёмные геометрические тела на двухмерной плоскости; </w:t>
      </w:r>
    </w:p>
    <w:p w:rsidR="007D7FB2" w:rsidRP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</w:t>
      </w:r>
      <w:r w:rsid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«полутень», «собственная тень», «падающая тень» и уметь и</w:t>
      </w:r>
      <w:r w:rsid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применять в практике рисунка;</w:t>
      </w:r>
    </w:p>
    <w:p w:rsidR="007D7FB2" w:rsidRDefault="004E2243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</w:t>
      </w:r>
      <w:r w:rsidR="007D7FB2"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анализа;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 </w:t>
      </w:r>
    </w:p>
    <w:p w:rsidR="007D7FB2" w:rsidRP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линейного рисунка, понимать выразительные возможности линии;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творческого композиционного рисунка в ответ на заданную учебную задачу или как самостоятельное творческое действие;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ые цвета, дополнительные цвета </w:t>
      </w: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значение этих знаний для искусства живописи;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содержание понятий «колорит», «цветовые отношения», «цветовой контраст» и иметь навыки практической работы гуашью и акварелью; </w:t>
      </w:r>
    </w:p>
    <w:p w:rsidR="007D7FB2" w:rsidRP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объёмного изображения (лепки) и начальные представления о пластической </w:t>
      </w:r>
      <w:r w:rsidRPr="007D7F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выразительности скульптуры, соотношении пропорций в изображении предметов или животных.</w:t>
      </w:r>
    </w:p>
    <w:p w:rsidR="007D7FB2" w:rsidRPr="007D7FB2" w:rsidRDefault="007D7FB2" w:rsidP="00393CE2">
      <w:pPr>
        <w:pStyle w:val="ae"/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Жанры изобразительного искусства: </w:t>
      </w:r>
    </w:p>
    <w:p w:rsidR="007D7FB2" w:rsidRP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«жанры в изобразительном искусстве», перечислять жанры; </w:t>
      </w:r>
    </w:p>
    <w:p w:rsidR="007D7FB2" w:rsidRP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D7FB2" w:rsidRDefault="007D7FB2" w:rsidP="00393CE2">
      <w:pPr>
        <w:pStyle w:val="ae"/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Натюрморт: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листа;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об освещении как средстве выявления объёма предмета; </w:t>
      </w:r>
    </w:p>
    <w:p w:rsid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 </w:t>
      </w:r>
      <w:r w:rsidRPr="007D7FB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создания графического натюрморта; </w:t>
      </w:r>
    </w:p>
    <w:p w:rsidR="007D7FB2" w:rsidRPr="007D7FB2" w:rsidRDefault="007D7FB2" w:rsidP="00384DA7">
      <w:pPr>
        <w:pStyle w:val="ae"/>
        <w:numPr>
          <w:ilvl w:val="0"/>
          <w:numId w:val="25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7D7FB2" w:rsidRDefault="007D7FB2" w:rsidP="00393CE2">
      <w:pPr>
        <w:tabs>
          <w:tab w:val="left" w:pos="709"/>
        </w:tabs>
        <w:autoSpaceDE w:val="0"/>
        <w:autoSpaceDN w:val="0"/>
        <w:spacing w:after="0" w:line="0" w:lineRule="atLeast"/>
        <w:ind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Портрет: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портретного изображения человека в разные эпохи как </w:t>
      </w:r>
      <w:r w:rsidRPr="007D7F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 изменений представления о человеке;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содержание портретного образа в искусстве Древнего Рима, эпохи Возрождения и Нового времени;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понимать, что в художественном портрете присутствует также выражение идеалов эпохи и авторская позиция художника;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др.);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и претворять в рисунке основные позиции конструкции головы человека, пропорции лица, соотношение лицевой и черепной частей головы;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 </w:t>
      </w:r>
    </w:p>
    <w:p w:rsidR="007D7FB2" w:rsidRP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человека и образа эпохи в скульптурном портрете;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начальный опыт лепки головы человека;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графического портретного изображения как нового для себя видения </w:t>
      </w:r>
      <w:r w:rsidRPr="007D7F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индивидуальности человека;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графических портретах мастеров разных эпох, о разнообразии графических средств в изображении образа человека;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характеризовать роль освещения как выразительного средства при создании художественного образа; </w:t>
      </w:r>
    </w:p>
    <w:p w:rsid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 </w:t>
      </w:r>
    </w:p>
    <w:p w:rsidR="007D7FB2" w:rsidRPr="007D7FB2" w:rsidRDefault="007D7FB2" w:rsidP="00384DA7">
      <w:pPr>
        <w:pStyle w:val="ae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— западном и отечественном.</w:t>
      </w:r>
    </w:p>
    <w:p w:rsidR="007D7FB2" w:rsidRDefault="007D7FB2" w:rsidP="00393CE2">
      <w:pPr>
        <w:tabs>
          <w:tab w:val="left" w:pos="284"/>
        </w:tabs>
        <w:autoSpaceDE w:val="0"/>
        <w:autoSpaceDN w:val="0"/>
        <w:spacing w:after="0" w:line="0" w:lineRule="atLeast"/>
        <w:ind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Пейзаж: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и уметь сравнивать изображение пространства в эпоху Древнего мира, в Средневековом искусстве и в эпоху Возрождения;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правила построения линейной перспективы и уметь применять их в рисунке; </w:t>
      </w:r>
    </w:p>
    <w:p w:rsidR="003E6C81" w:rsidRP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содержание понятий: линия горизонта, точка схода, низкий и высокий горизонт,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перспективные сокращения, центральная и угловая перспектива;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правила воздушной перспективы и уметь их применять на практике;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морских пейзажах И. Айвазовского;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особенностях пленэрной живописи и колористической изменчивости состояний природы;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объяснять, как в пейзажной живописи развивался образ отечественной природы и каково его значение в развитии чувства Родины; </w:t>
      </w:r>
    </w:p>
    <w:p w:rsidR="003E6C81" w:rsidRP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</w:t>
      </w:r>
      <w:r w:rsid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выраженных состояний природы;</w:t>
      </w:r>
    </w:p>
    <w:p w:rsidR="003E6C81" w:rsidRP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пейзажных зарисовок, графического изображения природы по памяти и представлению;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художественной наблюдательности как способа развития интереса к окружающему миру и его художественно-поэтическому видению;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изображения городского пейзажа — по памяти или представлению; </w:t>
      </w:r>
    </w:p>
    <w:p w:rsidR="003E6C81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обрести навыки восприятия образности городского пространства как выражения самобытного лица культуры и истории народа; </w:t>
      </w:r>
    </w:p>
    <w:p w:rsidR="007D7FB2" w:rsidRPr="007D7FB2" w:rsidRDefault="007D7FB2" w:rsidP="00384DA7">
      <w:pPr>
        <w:pStyle w:val="ae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F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E6C81" w:rsidRDefault="007D7FB2" w:rsidP="00393CE2">
      <w:pPr>
        <w:tabs>
          <w:tab w:val="left" w:pos="284"/>
        </w:tabs>
        <w:autoSpaceDE w:val="0"/>
        <w:autoSpaceDN w:val="0"/>
        <w:spacing w:after="0" w:line="0" w:lineRule="atLeast"/>
        <w:ind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Бытовой жанр: </w:t>
      </w:r>
    </w:p>
    <w:p w:rsidR="003E6C81" w:rsidRDefault="007D7FB2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роль изобразительного искусства в формировании представлений о жизни людей разных эпох и народов; </w:t>
      </w:r>
    </w:p>
    <w:p w:rsidR="003E6C81" w:rsidRPr="003E6C81" w:rsidRDefault="007D7FB2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объяснять понятия «тематическая картина», «станко​вая живопись», «монументальная живопись»; </w:t>
      </w:r>
    </w:p>
    <w:p w:rsidR="003E6C81" w:rsidRDefault="007D7FB2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перечислять основные жанры тематической картины; </w:t>
      </w:r>
    </w:p>
    <w:p w:rsidR="003E6C81" w:rsidRDefault="007D7FB2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тему, сюжет и содержание в жанровой картине; выявлять образ нравственных и ценностных смыслов в жанровой картине; </w:t>
      </w:r>
    </w:p>
    <w:p w:rsidR="007D7FB2" w:rsidRPr="003E6C81" w:rsidRDefault="007D7FB2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взаимо​связи всех компонентов художественного произведения;</w:t>
      </w:r>
    </w:p>
    <w:p w:rsidR="003E6C81" w:rsidRDefault="003E6C81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художественного изображения бытовой жизни людей в понимании истории человечества и современной жизни; </w:t>
      </w:r>
    </w:p>
    <w:p w:rsidR="003E6C81" w:rsidRDefault="003E6C81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форм организации бытовой жизни и одновременно единство мира людей; </w:t>
      </w:r>
      <w:r w:rsidRPr="003E6C8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E6C81" w:rsidRDefault="003E6C81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 </w:t>
      </w:r>
    </w:p>
    <w:p w:rsidR="003E6C81" w:rsidRDefault="003E6C81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опыт изображения бытовой жизни разных народов в контексте традиций их искусства; </w:t>
      </w:r>
    </w:p>
    <w:p w:rsidR="003E6C81" w:rsidRDefault="003E6C81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понятие «бытовой жанр» и уметь приводить несколько примеров произведений европейского и отечественного искусства; </w:t>
      </w:r>
    </w:p>
    <w:p w:rsidR="003E6C81" w:rsidRPr="003E6C81" w:rsidRDefault="003E6C81" w:rsidP="00384DA7">
      <w:pPr>
        <w:pStyle w:val="ae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E6C81" w:rsidRDefault="003E6C81" w:rsidP="00393CE2">
      <w:pPr>
        <w:tabs>
          <w:tab w:val="left" w:pos="284"/>
        </w:tabs>
        <w:autoSpaceDE w:val="0"/>
        <w:autoSpaceDN w:val="0"/>
        <w:spacing w:after="0" w:line="0" w:lineRule="atLeast"/>
        <w:ind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Исторический жанр: </w:t>
      </w:r>
    </w:p>
    <w:p w:rsidR="003E6C81" w:rsidRDefault="003E6C81" w:rsidP="00384DA7">
      <w:pPr>
        <w:pStyle w:val="ae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 </w:t>
      </w:r>
    </w:p>
    <w:p w:rsidR="003E6C81" w:rsidRDefault="003E6C81" w:rsidP="00384DA7">
      <w:pPr>
        <w:pStyle w:val="ae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авторов, узнавать и уметь объяснять содержание таких картин, как «Последний день Помпеи»К. Брюллова, «Боярыня Морозова» и другие картины В. Сурикова, «Бурлаки на Волге» И. Репина; </w:t>
      </w:r>
      <w:r w:rsidRPr="003E6C8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E6C81" w:rsidRDefault="003E6C81" w:rsidP="00384DA7">
      <w:pPr>
        <w:pStyle w:val="ae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в.; </w:t>
      </w:r>
    </w:p>
    <w:p w:rsidR="003E6C81" w:rsidRDefault="003E6C81" w:rsidP="00384DA7">
      <w:pPr>
        <w:pStyle w:val="ae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объяснять, почему произведения на библейские, мифологические темы, сюжеты об античных героях принято относить к историческому жанру; </w:t>
      </w:r>
    </w:p>
    <w:p w:rsidR="003E6C81" w:rsidRDefault="003E6C81" w:rsidP="00384DA7">
      <w:pPr>
        <w:pStyle w:val="ae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</w:t>
      </w:r>
      <w:r w:rsidRPr="003E6C8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С. Боттичелли; </w:t>
      </w:r>
    </w:p>
    <w:p w:rsidR="003E6C81" w:rsidRDefault="003E6C81" w:rsidP="00384DA7">
      <w:pPr>
        <w:pStyle w:val="ae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 </w:t>
      </w:r>
    </w:p>
    <w:p w:rsidR="003E6C81" w:rsidRPr="003E6C81" w:rsidRDefault="003E6C81" w:rsidP="00384DA7">
      <w:pPr>
        <w:pStyle w:val="ae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E6C81" w:rsidRDefault="003E6C81" w:rsidP="00393CE2">
      <w:pPr>
        <w:tabs>
          <w:tab w:val="left" w:pos="284"/>
        </w:tabs>
        <w:autoSpaceDE w:val="0"/>
        <w:autoSpaceDN w:val="0"/>
        <w:spacing w:after="0" w:line="0" w:lineRule="atLeast"/>
        <w:ind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Библейские темы в изобразительном искусстве: </w:t>
      </w:r>
    </w:p>
    <w:p w:rsidR="003E6C81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о значении библейских сюжетов в истории культуры и узнавать сюжеты Священной истории в произведениях искусства; </w:t>
      </w:r>
    </w:p>
    <w:p w:rsidR="003E6C81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великих — вечных тем в искусстве на основе сюжетов Библии как «духовную ось», соединяющую жизненные позиции разных поколений; </w:t>
      </w:r>
    </w:p>
    <w:p w:rsidR="003E6C81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знать, объяснять содержание, узнавать произведения великих европейских художников на </w:t>
      </w:r>
      <w:r w:rsidRPr="003E6C8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библейские темы, такие как «Сикстинская мадонна» Рафаэля, «Тайная вечеря» Леонардо да Винчи,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«Возвращение блудного сына» и «Святое семейство» Рембрандта и др.; в скульптуре «Пьета»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Микеланджело и др.; </w:t>
      </w:r>
    </w:p>
    <w:p w:rsidR="003E6C81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знать о картинах на библейские темы в истории русского искусства; </w:t>
      </w:r>
    </w:p>
    <w:p w:rsidR="003E6C81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«Явление Христа народу» А. Иванова, «Христос в пустыне» И. Крамского, «Тайная вечеря» Н. Ге,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«Христос и грешница» В. Поленова и др.; </w:t>
      </w:r>
    </w:p>
    <w:p w:rsidR="003E6C81" w:rsidRPr="003E6C81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картиной на библейские темы;</w:t>
      </w:r>
    </w:p>
    <w:p w:rsidR="003E6C81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Андрее Рублёве, Феофане Греке, Дионисии; </w:t>
      </w:r>
    </w:p>
    <w:p w:rsidR="007D7FB2" w:rsidRPr="00B908BB" w:rsidRDefault="003E6C81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искусство древнерусской иконописи как уникальное и высокое достижение </w:t>
      </w:r>
      <w:r w:rsidRPr="003E6C8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6C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отечественной культуры;</w:t>
      </w:r>
    </w:p>
    <w:p w:rsidR="00B908BB" w:rsidRDefault="00B908BB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08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творческий и деятельный характер восприятия произведений искусства на основе художественной культуры зрителя; </w:t>
      </w:r>
    </w:p>
    <w:p w:rsidR="00B908BB" w:rsidRPr="00B908BB" w:rsidRDefault="00B908BB" w:rsidP="00384DA7">
      <w:pPr>
        <w:pStyle w:val="ae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0" w:lineRule="atLeast"/>
        <w:ind w:left="0" w:right="-239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08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рассуждать о месте и значении изобразительного искусства в культуре, в жизни общества, в жизни человека.</w:t>
      </w:r>
    </w:p>
    <w:p w:rsidR="00B908BB" w:rsidRPr="00462936" w:rsidRDefault="00B908BB" w:rsidP="00462936">
      <w:pPr>
        <w:tabs>
          <w:tab w:val="left" w:pos="180"/>
        </w:tabs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B908BB" w:rsidRPr="00462936" w:rsidSect="00393CE2">
          <w:pgSz w:w="11900" w:h="16840"/>
          <w:pgMar w:top="426" w:right="700" w:bottom="568" w:left="666" w:header="720" w:footer="720" w:gutter="0"/>
          <w:cols w:space="720" w:equalWidth="0">
            <w:col w:w="10270" w:space="0"/>
          </w:cols>
          <w:docGrid w:linePitch="360"/>
        </w:sectPr>
      </w:pPr>
    </w:p>
    <w:p w:rsidR="00DE417F" w:rsidRPr="001D1DAC" w:rsidRDefault="00DE417F" w:rsidP="001D1DAC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CC2758" w:rsidP="0061796C">
      <w:pPr>
        <w:autoSpaceDE w:val="0"/>
        <w:autoSpaceDN w:val="0"/>
        <w:spacing w:after="258" w:line="233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t>ТЕМАТИЧЕСКОЕ ПЛАНИРОВАНИЕ МОДУЛЯ «ЖИВОПИСЬ, ГРАФИКА, СКУЛЬПТУРА»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DE417F" w:rsidRPr="00AD6EFC" w:rsidTr="00FC5EB2">
        <w:trPr>
          <w:trHeight w:hRule="exact" w:val="61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AD6E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AD6E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45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E417F" w:rsidRPr="00AD6EFC" w:rsidTr="00FC5EB2">
        <w:trPr>
          <w:cantSplit/>
          <w:trHeight w:hRule="exact" w:val="113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45" w:lineRule="auto"/>
              <w:ind w:left="72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45" w:lineRule="auto"/>
              <w:ind w:left="72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17F" w:rsidRPr="001F5E8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Общие сведения о видах искусства</w:t>
            </w:r>
          </w:p>
        </w:tc>
      </w:tr>
      <w:tr w:rsidR="00DE417F" w:rsidRPr="007D60A4" w:rsidTr="00FC5EB2">
        <w:trPr>
          <w:trHeight w:hRule="exact" w:val="27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Искусство — его виды и их роль в жизни людей</w:t>
            </w:r>
            <w:r w:rsidR="0061796C"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61796C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61796C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D51741" w:rsidRDefault="00D51741" w:rsidP="0061796C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Default="00CC2758" w:rsidP="001D1DAC">
            <w:pPr>
              <w:autoSpaceDE w:val="0"/>
              <w:autoSpaceDN w:val="0"/>
              <w:spacing w:before="8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пространственн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ые и временные виды искусства.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в чём состоит различие временных и про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странственных видов искусства.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три группы пространственных искусств: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изобразительные, конструктивные и декоративные, объяснять их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различное назначение в 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жизни людей.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определять, к какому виду иск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усства относится произведение.</w:t>
            </w:r>
          </w:p>
          <w:p w:rsidR="00DE417F" w:rsidRPr="00AD6EFC" w:rsidRDefault="00CC2758" w:rsidP="001D1DAC">
            <w:pPr>
              <w:autoSpaceDE w:val="0"/>
              <w:autoSpaceDN w:val="0"/>
              <w:spacing w:before="80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Уметь рассуждать о роли зрителя в жизни искусства, о зрительских умениях, зрительской культуре и 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творческой деятельности зрителя.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D51741" w:rsidP="001D1DAC">
            <w:pPr>
              <w:autoSpaceDE w:val="0"/>
              <w:autoSpaceDN w:val="0"/>
              <w:spacing w:before="80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80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Виртуальный тур по реэкспозиции Главного здания ГМИИ им. А.</w:t>
            </w:r>
          </w:p>
          <w:p w:rsidR="00DE417F" w:rsidRPr="00AD6EFC" w:rsidRDefault="00CC2758" w:rsidP="00FC5EB2">
            <w:pPr>
              <w:autoSpaceDE w:val="0"/>
              <w:autoSpaceDN w:val="0"/>
              <w:spacing w:before="20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С. Пушк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ина 2022 года</w:t>
            </w:r>
          </w:p>
        </w:tc>
      </w:tr>
      <w:tr w:rsidR="00DE417F" w:rsidRPr="001F5E81" w:rsidTr="00AD6EFC">
        <w:trPr>
          <w:trHeight w:hRule="exact" w:val="40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Язык изобразительного искусства и его выразительные средства</w:t>
            </w:r>
          </w:p>
        </w:tc>
      </w:tr>
      <w:tr w:rsidR="00DE417F" w:rsidRPr="00AD6EFC" w:rsidTr="00FC5EB2">
        <w:trPr>
          <w:trHeight w:hRule="exact" w:val="20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Живописные,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графические и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скульптурные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художественные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материалы и их особые свойства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и характеризовать традиционные художественные материалы для графики, живописи, скульптуры при восприяти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художественных произведений.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выразительные особенности различных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художественных материалов при с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оздании художественного образа.</w:t>
            </w:r>
          </w:p>
          <w:p w:rsidR="00DE417F" w:rsidRPr="00AD6EFC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роль материала в 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создании художественного образа.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FC5EB2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FC5EB2" w:rsidRDefault="00FC5EB2" w:rsidP="00FC5EB2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</w:p>
        </w:tc>
      </w:tr>
      <w:tr w:rsidR="00DE417F" w:rsidRPr="00AD6EFC" w:rsidTr="00FC5EB2">
        <w:trPr>
          <w:trHeight w:hRule="exact" w:val="28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Рисунок — основа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изобразительного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искусства и мастерства художника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Default="00CC2758" w:rsidP="001D1DAC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виды рисунка по их ц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елям и художественным задачам.</w:t>
            </w:r>
          </w:p>
          <w:p w:rsidR="00DE417F" w:rsidRPr="00AD6EFC" w:rsidRDefault="00CC2758" w:rsidP="001D1DAC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Участвовать в обсуждении выразительности и художественности разл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ичных видов рисунков мастеров.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начальными навыками рисунка с нат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уры.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Учиться рассматривать, сравнивать и об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общать пространственные формы.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навыками композиции в рисунк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е, размещения рисунка в листе.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Овладевать навыками 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работы графическими материалами.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FC5EB2">
            <w:pPr>
              <w:autoSpaceDE w:val="0"/>
              <w:autoSpaceDN w:val="0"/>
              <w:spacing w:before="78" w:after="0" w:line="245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DE417F" w:rsidRPr="001F5E81" w:rsidTr="00FC5EB2">
        <w:trPr>
          <w:trHeight w:hRule="exact" w:val="19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Выразите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льные </w:t>
            </w:r>
            <w:r w:rsidRPr="00AD6E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 линии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Рассматривать и анализировать линейные рисунки известных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художников.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раз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личные виды линейных рисунков.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что такое ритм и его значение в создании изо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бразительного образа.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ли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нейный рисунок на заданную тему.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«Линия, ее выразительные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возможности» 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VxW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nobo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820</w:t>
            </w:r>
          </w:p>
        </w:tc>
      </w:tr>
      <w:tr w:rsidR="00DE417F" w:rsidRPr="001F5E81" w:rsidTr="00FC5EB2">
        <w:trPr>
          <w:trHeight w:hRule="exact" w:val="19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6" w:after="0" w:line="245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Тёмное — светлое —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тональные отношения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AD6EFC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Овладеть представлениями о пятне как об одном из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основных средств изображения.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понятия «тон», «тональная шкала», «тональные от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ношения», «тональный контраст».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практические навыки изображения карандашами разной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жёсткости.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D6EFC" w:rsidRDefault="00CC2758" w:rsidP="00DE0A14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  <w:p w:rsidR="00DE417F" w:rsidRPr="00AD6EFC" w:rsidRDefault="00CC2758" w:rsidP="00DE0A14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«Пятно, его выразительные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возможности» 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https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youtu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be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/_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n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78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ykWwRiAhttps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youtu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be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GP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7_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RrHhYSI</w:t>
            </w:r>
          </w:p>
        </w:tc>
      </w:tr>
      <w:tr w:rsidR="00AD6EFC" w:rsidRPr="00AD6EFC" w:rsidTr="00FC5EB2">
        <w:trPr>
          <w:trHeight w:hRule="exact" w:val="2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AD6EFC" w:rsidRDefault="00AD6EFC" w:rsidP="0071211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Основы цветоведения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AD6EF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значения понятий «основные цвета», «составные цвета»,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«дополнительные цвета».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овать физическую природу цвета.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цветовой круг как таблиц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 основных цветовых отношений.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ть основные и составные цвета.</w:t>
            </w:r>
            <w:r w:rsidR="003F0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ределять дополнительные цвета.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навыком со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ставления разных оттенков цвета.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AD6EFC" w:rsidRDefault="00AD6EFC" w:rsidP="0071211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r w:rsidRPr="001D1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https://resh.edu.ru/subject/lesson/78 78/main/308915/</w:t>
            </w:r>
          </w:p>
        </w:tc>
      </w:tr>
      <w:tr w:rsidR="00AD6EFC" w:rsidRPr="001F5E81" w:rsidTr="00FC5EB2">
        <w:trPr>
          <w:trHeight w:hRule="exact" w:val="19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Цвет как выразительное средство в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изобразительном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искусстве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523F5A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523F5A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523F5A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712110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понятия «цветовые отношения», «тёплые и холодные цвета»,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«цветово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 контраст», «локальный цвет».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навыком колористического восприяти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 художественных произведений.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Проводить эстетический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анализ произведений живописи.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авыками живописного изображения.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523F5A" w:rsidRDefault="00AD6EFC" w:rsidP="0071211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="00523F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6EFC" w:rsidRPr="001D1DAC" w:rsidRDefault="00AD6EFC" w:rsidP="00FC5EB2">
            <w:pPr>
              <w:autoSpaceDE w:val="0"/>
              <w:autoSpaceDN w:val="0"/>
              <w:spacing w:after="0" w:line="24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РЭШ </w:t>
            </w:r>
          </w:p>
          <w:p w:rsidR="00AD6EFC" w:rsidRPr="00FC5EB2" w:rsidRDefault="00AD6EFC" w:rsidP="00DE0A14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«Цвет. Основы цветоведения»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https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youtu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be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/_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uS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5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NUdfQ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2</w:t>
            </w:r>
            <w:r w:rsidRPr="00DE0A14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E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 xml:space="preserve"> </w:t>
            </w:r>
          </w:p>
        </w:tc>
      </w:tr>
      <w:tr w:rsidR="00DE0A14" w:rsidRPr="001F5E81" w:rsidTr="00FC5EB2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1D1DAC" w:rsidRDefault="00DE0A14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315559" w:rsidRDefault="00DE0A14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Выразительные средства скульптуры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1D1DAC" w:rsidRDefault="00DE0A14" w:rsidP="00DE0A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1D1DAC" w:rsidRDefault="00DE0A14" w:rsidP="00DE0A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A14" w:rsidRPr="001D1DAC" w:rsidRDefault="00DE0A14" w:rsidP="00DE0A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1D1DAC" w:rsidRDefault="00DE0A14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1D1DAC" w:rsidRDefault="00DE0A14" w:rsidP="00DE0A1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основные виды скульптурных изображений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их назначение в жизни людей.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Определять основные скульптурные материалы в произведениях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Осваивать навыки создания художественной выразит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ельности в объёмном изображении.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315559" w:rsidRDefault="00DE0A14" w:rsidP="00DE0A14">
            <w:pPr>
              <w:autoSpaceDE w:val="0"/>
              <w:autoSpaceDN w:val="0"/>
              <w:spacing w:before="76" w:after="0" w:line="250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A14" w:rsidRPr="001D1DAC" w:rsidRDefault="00DE0A14" w:rsidP="00FC5EB2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Виртуальный тур по Главному зданию ГМ</w:t>
            </w:r>
            <w:r w:rsidR="003F01B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ИИ им. А.С.Пушкина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2014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г.</w:t>
            </w:r>
          </w:p>
        </w:tc>
      </w:tr>
    </w:tbl>
    <w:p w:rsidR="00DE417F" w:rsidRPr="001D1DAC" w:rsidRDefault="00DE417F" w:rsidP="001D1DAC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1D1DAC" w:rsidSect="006930D5">
          <w:pgSz w:w="16840" w:h="11900" w:orient="landscape"/>
          <w:pgMar w:top="616" w:right="666" w:bottom="282" w:left="640" w:header="720" w:footer="720" w:gutter="0"/>
          <w:cols w:space="720" w:equalWidth="0">
            <w:col w:w="15558" w:space="0"/>
          </w:cols>
          <w:docGrid w:linePitch="360"/>
        </w:sectPr>
      </w:pPr>
    </w:p>
    <w:p w:rsidR="00DE417F" w:rsidRPr="001D1DAC" w:rsidRDefault="00DE417F" w:rsidP="001D1DAC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DE417F" w:rsidRPr="001D1DAC" w:rsidTr="00FC5EB2">
        <w:trPr>
          <w:trHeight w:hRule="exact" w:val="12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3F01B1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1B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Жанровая система в изобразительном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искусстве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3F01B1" w:rsidRDefault="00CC2758" w:rsidP="00315559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1B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3F01B1" w:rsidRDefault="00CC2758" w:rsidP="00315559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1B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3F01B1" w:rsidRDefault="00CC2758" w:rsidP="00315559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1B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3F01B1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понятие «жанры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 изобразительном искусстве».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Перечислять жан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ры изобразительного искусства.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разницу между предметом изображения и сод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ержанием произведения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315559" w:rsidRDefault="00315559" w:rsidP="00315559">
            <w:pPr>
              <w:autoSpaceDE w:val="0"/>
              <w:autoSpaceDN w:val="0"/>
              <w:spacing w:before="78" w:after="0" w:line="230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C5EB2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DE417F" w:rsidRPr="001D1DAC" w:rsidTr="00AC6324">
        <w:trPr>
          <w:trHeight w:hRule="exact" w:val="42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4. Натюрморт</w:t>
            </w:r>
          </w:p>
        </w:tc>
      </w:tr>
      <w:tr w:rsidR="00DE417F" w:rsidRPr="001F5E81" w:rsidTr="001A1B4D">
        <w:trPr>
          <w:trHeight w:hRule="exact" w:val="38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Изображение объёмного предмета на плоскости листа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31555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31555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31555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об изображении предметного мира в истории искусства и о появлении жанра натюрморта в европейском 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отечественном искусстве.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Осваивать правила линейной перспективы при рисовании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геометрических тел.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Линейное постр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оение предмета в пространстве.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Освоить пра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вила перспективных сокращений.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жать окружности в перспективе.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Рисовать геометрические тела на осн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ове правил линейной перспективы.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315559" w:rsidRDefault="00CC2758" w:rsidP="00315559">
            <w:pPr>
              <w:autoSpaceDE w:val="0"/>
              <w:autoSpaceDN w:val="0"/>
              <w:spacing w:before="76" w:after="0" w:line="245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="0031555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A1B4D" w:rsidRDefault="00CC2758" w:rsidP="001A1B4D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Лекция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«</w:t>
            </w:r>
            <w:r w:rsidRPr="007D60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Что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7D60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такое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7D60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натюрморт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</w:t>
            </w:r>
            <w:r w:rsidRPr="00FC5E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://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rusmuseumvrm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data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event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FC5E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/2021/08/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chto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_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takoe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_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natyurmort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ndex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php</w:t>
            </w:r>
            <w:r w:rsidR="00FC5EB2"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DE417F" w:rsidRPr="001A1B4D" w:rsidRDefault="00CC2758" w:rsidP="001A1B4D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«Изображение объёмного предмета на плоскости»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Bsdzt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micVQ</w:t>
            </w:r>
          </w:p>
        </w:tc>
      </w:tr>
      <w:tr w:rsidR="00DE417F" w:rsidRPr="001F5E81" w:rsidTr="00FC5EB2">
        <w:trPr>
          <w:trHeight w:hRule="exact" w:val="15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AC6324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предмета сложной формы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AC632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AC632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AC632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Выявлять конструкцию предмета через соотношение простых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геометрических фигур.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Рисовать сложную форму предмета (силуэт) как соотношение простых геометрических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фигур, соблюдая их пропорции.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Рисовать конструкции из нескольких геометрических тел разной форм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CC2758" w:rsidP="00AC6324">
            <w:pPr>
              <w:autoSpaceDE w:val="0"/>
              <w:autoSpaceDN w:val="0"/>
              <w:spacing w:before="78" w:after="0" w:line="245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(фрагмент)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hyperlink r:id="rId7" w:history="1"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resh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edu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subject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lesson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/78 82/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main</w:t>
              </w:r>
              <w:r w:rsidR="00FC5EB2" w:rsidRPr="005646C9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/277401/</w:t>
              </w:r>
            </w:hyperlink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DE417F" w:rsidRPr="001F5E81" w:rsidTr="001A1B4D">
        <w:trPr>
          <w:trHeight w:hRule="exact" w:val="15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Свет и тень. Правила светотеневого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изображения предмета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AC632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AC632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AC632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понятия «свет», «блик», «полутень», «собственная тень»,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«рефлекс», «падающая тень»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Освоить правила графического изображения объёмного тела с разделением его формы 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 освещённую и теневую стороны.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CC2758" w:rsidP="00AC6324">
            <w:pPr>
              <w:autoSpaceDE w:val="0"/>
              <w:autoSpaceDN w:val="0"/>
              <w:spacing w:before="76" w:after="0" w:line="245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</w:t>
            </w:r>
            <w:r w:rsidR="00AC63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ческая работа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C5EB2" w:rsidRPr="00FC5EB2" w:rsidRDefault="00FC5EB2" w:rsidP="00FC5EB2">
            <w:pPr>
              <w:autoSpaceDE w:val="0"/>
              <w:autoSpaceDN w:val="0"/>
              <w:spacing w:before="76" w:after="0" w:line="25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</w:t>
            </w:r>
          </w:p>
          <w:p w:rsidR="00DE417F" w:rsidRPr="007D60A4" w:rsidRDefault="00CC2758" w:rsidP="00FC5EB2">
            <w:pPr>
              <w:autoSpaceDE w:val="0"/>
              <w:autoSpaceDN w:val="0"/>
              <w:spacing w:before="76" w:after="0" w:line="25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«Свет и тень»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ko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BLc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BG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</w:t>
            </w:r>
          </w:p>
        </w:tc>
      </w:tr>
      <w:tr w:rsidR="003F01B1" w:rsidRPr="00AC6324" w:rsidTr="00FC5EB2">
        <w:trPr>
          <w:trHeight w:hRule="exact" w:val="2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AC6324" w:rsidRDefault="003F01B1" w:rsidP="007D60A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Рисунок натюрморта графическими </w:t>
            </w:r>
            <w:r w:rsidRPr="001D1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Default="003F01B1" w:rsidP="007D60A4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Освоить первичные умения графического изображения натюрморта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 натуры или по представлению.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Овладевать навыками размещения изображения на листе,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пропорционального соотношения пред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метов в изображении натюрморта.</w:t>
            </w:r>
          </w:p>
          <w:p w:rsidR="003F01B1" w:rsidRPr="00AC6324" w:rsidRDefault="003F01B1" w:rsidP="007D60A4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Овладевать навыками графического рисунка и опытом создания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творческого натю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рморта в графических техниках.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Узнать об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особенностях графических техник.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AC6324" w:rsidRDefault="003F01B1" w:rsidP="007D60A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FC5EB2" w:rsidRDefault="003F01B1" w:rsidP="007D60A4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Натюрморт графическими материалами 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tY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ZmVnt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</w:t>
            </w:r>
          </w:p>
          <w:p w:rsidR="003F01B1" w:rsidRPr="001D1DAC" w:rsidRDefault="003F01B1" w:rsidP="003F01B1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KG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99</w:t>
            </w:r>
            <w:r w:rsidRP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aKMPzAY</w:t>
            </w:r>
            <w:r w:rsidRPr="003F01B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 xml:space="preserve"> </w:t>
            </w:r>
          </w:p>
        </w:tc>
      </w:tr>
    </w:tbl>
    <w:p w:rsidR="00DE417F" w:rsidRPr="00AC6324" w:rsidRDefault="00DE417F" w:rsidP="001D1DAC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AC6324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AC6324" w:rsidSect="006930D5">
          <w:pgSz w:w="16840" w:h="11900" w:orient="landscape"/>
          <w:pgMar w:top="292" w:right="666" w:bottom="284" w:left="640" w:header="720" w:footer="720" w:gutter="0"/>
          <w:cols w:space="720" w:equalWidth="0">
            <w:col w:w="15882" w:space="0"/>
          </w:cols>
          <w:docGrid w:linePitch="360"/>
        </w:sectPr>
      </w:pPr>
    </w:p>
    <w:p w:rsidR="00DE417F" w:rsidRPr="00AC6324" w:rsidRDefault="00DE417F" w:rsidP="001D1DAC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DE417F" w:rsidRPr="001F5E81" w:rsidTr="00FC5EB2">
        <w:trPr>
          <w:trHeight w:hRule="exact" w:val="242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натюрморта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6171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выразительные возможности цвета в построении обра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 изображения.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Проводить эстетический анализ произ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ведений художников-живописцев.</w:t>
            </w:r>
          </w:p>
          <w:p w:rsidR="00DE417F" w:rsidRPr="001D1DAC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создания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натюрморта средствами живописи.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216171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C5EB2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экскурсия: Школа акварели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Андрияки, Виртуальная экскурсия по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выставке «Под знаком акварели»</w:t>
            </w:r>
          </w:p>
        </w:tc>
      </w:tr>
      <w:tr w:rsidR="00DE417F" w:rsidRPr="001D1DAC" w:rsidTr="003F01B1">
        <w:trPr>
          <w:trHeight w:hRule="exact" w:val="41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Портрет</w:t>
            </w:r>
          </w:p>
        </w:tc>
      </w:tr>
      <w:tr w:rsidR="00DE417F" w:rsidRPr="001F5E81" w:rsidTr="00FC5EB2">
        <w:trPr>
          <w:trHeight w:hRule="exact" w:val="38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45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Портретный жанр в истории искусства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6171" w:rsidRDefault="00CC2758" w:rsidP="0021617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художественного восприятия произведений искусства портретного жанра в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еликих художников разных эпох.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 портретном изобра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жении человека в разные эпохи.</w:t>
            </w:r>
          </w:p>
          <w:p w:rsidR="00DE417F" w:rsidRPr="001D1DAC" w:rsidRDefault="00CC2758" w:rsidP="0021617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Узнавать произведения и называть имена нескольких великих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европейских портретистов (Леонардо да Винчи, Рафаэль, М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икеланджело, Рембрандт и др.).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об особенностях жанра портрета в русском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изобразительном искусстве и выявлять их. Называть имена и узнавать произведения великих художников-портретистов (В. Боровиковский, А. Венецианов, О. Кипренский, В. Тропинин, К. Брюллов, И. Крамской, И. Репин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В. Суриков, В. Серов и др.).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жанре портрета в искусстве 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ХХ в.: западном и отечественном.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ние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3421A1" w:rsidRDefault="00CC2758" w:rsidP="00216171">
            <w:pPr>
              <w:autoSpaceDE w:val="0"/>
              <w:autoSpaceDN w:val="0"/>
              <w:spacing w:after="0" w:line="250" w:lineRule="auto"/>
              <w:ind w:left="7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421A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  <w:p w:rsidR="00216171" w:rsidRPr="00216171" w:rsidRDefault="00CC2758" w:rsidP="00216171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Виртуальный Русский музей,</w:t>
            </w:r>
            <w:r w:rsidR="002161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«Что такое портрет»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https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rusmuseumvrm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ru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data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events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/2021/11/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chto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_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takoe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_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portret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index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 xml:space="preserve">. </w:t>
            </w:r>
            <w:r w:rsidR="00216171"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P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hp</w:t>
            </w:r>
          </w:p>
          <w:p w:rsidR="00DE417F" w:rsidRPr="007D60A4" w:rsidRDefault="00CC2758" w:rsidP="00216171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 человека – главная тема в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искусстве» 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https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youtu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be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/-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tHec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2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NFBKw</w:t>
            </w:r>
          </w:p>
        </w:tc>
      </w:tr>
      <w:tr w:rsidR="00DE417F" w:rsidRPr="00D0457A" w:rsidTr="00FC5EB2">
        <w:trPr>
          <w:trHeight w:hRule="exact" w:val="21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головы человека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216171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и претворять в рисунке основные позиции конструкции головы человека, пропорции лица, соотношение лиц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евой и черепной частей головы.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бесконечности индивидуальных особенностей при общих закономер</w:t>
            </w:r>
            <w:r w:rsid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ностях строения головы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FC5EB2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216171" w:rsidRDefault="00FC5EB2" w:rsidP="00216171">
            <w:pPr>
              <w:autoSpaceDE w:val="0"/>
              <w:autoSpaceDN w:val="0"/>
              <w:spacing w:after="0" w:line="250" w:lineRule="auto"/>
              <w:ind w:left="74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  <w:p w:rsidR="00216171" w:rsidRDefault="00CC2758" w:rsidP="00216171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«Конструкция головы и её пропорции»</w:t>
            </w:r>
          </w:p>
          <w:p w:rsidR="00DE417F" w:rsidRPr="001D1DAC" w:rsidRDefault="00CC2758" w:rsidP="00216171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https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youtu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be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MqrxxR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3</w:t>
            </w: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Eeiw</w:t>
            </w:r>
          </w:p>
        </w:tc>
      </w:tr>
      <w:tr w:rsidR="003F01B1" w:rsidRPr="007D60A4" w:rsidTr="00FC5EB2">
        <w:trPr>
          <w:trHeight w:hRule="exact" w:val="14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16171" w:rsidRDefault="003F01B1" w:rsidP="007D60A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Графический портретный рисунок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Default="003F01B1" w:rsidP="007D60A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графических портретах мастеров разных эпох, о разнообразии графических средств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 изображении образа человека.</w:t>
            </w:r>
          </w:p>
          <w:p w:rsidR="003F01B1" w:rsidRPr="001D1DAC" w:rsidRDefault="003F01B1" w:rsidP="007D60A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Приобрести опыт графического портретного изображения как нового для себя ви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дения индивидуальности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16171" w:rsidRDefault="003F01B1" w:rsidP="007D60A4">
            <w:pPr>
              <w:autoSpaceDE w:val="0"/>
              <w:autoSpaceDN w:val="0"/>
              <w:spacing w:before="78" w:after="0" w:line="247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FC5EB2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3F01B1" w:rsidRPr="007D60A4" w:rsidTr="00E14583">
        <w:trPr>
          <w:trHeight w:hRule="exact" w:val="158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16171" w:rsidRDefault="003F01B1" w:rsidP="001D1DAC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5.4.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Свет и тень в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изображении головы человека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16171" w:rsidRDefault="003F01B1" w:rsidP="00216171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16171" w:rsidRDefault="003F01B1" w:rsidP="00216171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17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216171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1D1DAC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характеризовать роль освещения как выразительного средства пр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создании портретного образа.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изменения образа человека в зависимости от изменения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положения источника освещения.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зарисовок 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зного освещения головы человека.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16171" w:rsidRDefault="003F01B1" w:rsidP="00216171">
            <w:pPr>
              <w:autoSpaceDE w:val="0"/>
              <w:autoSpaceDN w:val="0"/>
              <w:spacing w:before="76" w:after="0" w:line="245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FC5EB2">
            <w:pPr>
              <w:autoSpaceDE w:val="0"/>
              <w:autoSpaceDN w:val="0"/>
              <w:spacing w:before="76" w:after="0" w:line="25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3F01B1" w:rsidRPr="007D60A4" w:rsidTr="00E14583">
        <w:trPr>
          <w:trHeight w:hRule="exact" w:val="1547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E14583" w:rsidRDefault="003F01B1" w:rsidP="0071211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5.5.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B31151" w:rsidRDefault="003F01B1" w:rsidP="0071211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Портрет в скульптуре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E14583" w:rsidRDefault="003F01B1" w:rsidP="00B3115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E14583" w:rsidRDefault="003F01B1" w:rsidP="00B3115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1B1" w:rsidRPr="00E14583" w:rsidRDefault="003F01B1" w:rsidP="00B3115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E14583" w:rsidRDefault="003F01B1" w:rsidP="007121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Обрести опыт восприятия скульптурного портрета в работах выда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ющихся художников-скульпторов.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роль художественных материалов в со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здании скульптурного портрета.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начал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ьный опыт лепки головы человека.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B31151" w:rsidRDefault="003F01B1" w:rsidP="0071211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FC5EB2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3F01B1" w:rsidRPr="00D0457A" w:rsidTr="00E14583">
        <w:trPr>
          <w:trHeight w:hRule="exact" w:val="98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71507" w:rsidRDefault="003F01B1" w:rsidP="0071211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портрета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271507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271507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271507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опыт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создания живописного портрета.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роль цвета в создании портретного образа как средства выражения настроения, характера,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индивидуальности героя портрета.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71507" w:rsidRDefault="003F01B1" w:rsidP="0071211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FC5EB2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3F01B1" w:rsidRPr="00D0457A" w:rsidTr="00E14583">
        <w:trPr>
          <w:trHeight w:hRule="exact" w:val="421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6. Пейзаж</w:t>
            </w:r>
          </w:p>
        </w:tc>
      </w:tr>
      <w:tr w:rsidR="003F01B1" w:rsidRPr="00D0457A" w:rsidTr="00E14583">
        <w:trPr>
          <w:trHeight w:hRule="exact" w:val="212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Правила построения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линейной перспективы в изображении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271507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271507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271507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1211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Сравнивать и различать характер изображения природного пространства в искусстве Древнего мира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Средневековья и Возрождения.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и применять на практике рисунка понятия «линия горизонта —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низкого и высокого», «точка схода», «перспективные сокращения»,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«центр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альная и угловая перспектива».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Обрести практический навык построения линейной перспективы при изображении прост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ранства пейзажа на листе бумаги.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271507" w:rsidRDefault="003F01B1" w:rsidP="0071211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FC5EB2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3F01B1" w:rsidRPr="007D60A4" w:rsidTr="00E14583">
        <w:trPr>
          <w:trHeight w:hRule="exact" w:val="128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7710DA" w:rsidRDefault="003F01B1" w:rsidP="007D60A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Правила воздушной перспективы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7D60A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Освоить содержание правил воздушной перспективы для изо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бражения пространства пейзажа.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Обрести навыки построения переднего, среднего и дальнего планов при изоб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ражении пейзажного пространства.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7710DA" w:rsidRDefault="003F01B1" w:rsidP="007D60A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</w:t>
            </w:r>
            <w:r w:rsidR="00FC5EB2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1B1" w:rsidRPr="001D1DAC" w:rsidRDefault="003F01B1" w:rsidP="00FC5EB2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E14583" w:rsidRPr="007D60A4" w:rsidTr="00E14583">
        <w:trPr>
          <w:trHeight w:hRule="exact" w:val="243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E14583" w:rsidRDefault="00E14583" w:rsidP="00704D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6.3.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Особенности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изображения разных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состояний природы и её освещения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E14583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E14583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4583" w:rsidRPr="00E14583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E14583" w:rsidRDefault="00E14583" w:rsidP="00704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средства художественной выразительности в пейз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ажах разных состояний природы.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Узнавать и характеризовать мо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рские пейзажи И. Айвазовского.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особенности изображения природы в творчестве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импресси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онистов и постимпрессионистов.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изображения разных состояний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природы в живописном пейзаже.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7710DA" w:rsidRDefault="00E14583" w:rsidP="00704DBA">
            <w:pPr>
              <w:autoSpaceDE w:val="0"/>
              <w:autoSpaceDN w:val="0"/>
              <w:spacing w:before="78" w:after="0" w:line="247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E14583" w:rsidRDefault="00E14583" w:rsidP="00704DBA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Третьяковская галерея, Экскурсия по выставке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«Айвазовский»</w:t>
            </w:r>
          </w:p>
          <w:p w:rsidR="00E14583" w:rsidRPr="001D1DAC" w:rsidRDefault="00E14583" w:rsidP="00704DBA">
            <w:pPr>
              <w:autoSpaceDE w:val="0"/>
              <w:autoSpaceDN w:val="0"/>
              <w:spacing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«Воздушная перспектива»</w:t>
            </w:r>
          </w:p>
        </w:tc>
      </w:tr>
    </w:tbl>
    <w:p w:rsidR="00DE417F" w:rsidRPr="001D1DAC" w:rsidRDefault="00DE417F" w:rsidP="001D1DAC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1D1DAC" w:rsidSect="006930D5">
          <w:pgSz w:w="16840" w:h="11900" w:orient="landscape"/>
          <w:pgMar w:top="736" w:right="666" w:bottom="284" w:left="640" w:header="720" w:footer="720" w:gutter="0"/>
          <w:cols w:space="720" w:equalWidth="0">
            <w:col w:w="15438" w:space="0"/>
          </w:cols>
          <w:docGrid w:linePitch="360"/>
        </w:sectPr>
      </w:pPr>
    </w:p>
    <w:p w:rsidR="00DE417F" w:rsidRPr="001D1DAC" w:rsidRDefault="00DE417F" w:rsidP="001D1DAC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89"/>
      </w:tblGrid>
      <w:tr w:rsidR="00DE417F" w:rsidRPr="001F5E81" w:rsidTr="00E14583">
        <w:trPr>
          <w:trHeight w:hRule="exact" w:val="41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Пейзаж в истории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русской живописи и его значение в отечественной культуре</w:t>
            </w:r>
            <w:r w:rsid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5F4340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5F4340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5F4340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5F434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развитие образа природы в оте</w:t>
            </w:r>
            <w:r w:rsid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чественной пейзажной живописи.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имена великих русских живописцев и характеризовать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известные картины А. Венецианова, А. Саврасова, И. Шишкина,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И. Левитана.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значении художественного образа отечественного пейз</w:t>
            </w:r>
            <w:r w:rsid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ажа в развитии чувства Родины.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Приобрести творческий опыт в создании композиционного живописного</w:t>
            </w:r>
            <w:r w:rsid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пейзажа своей Родины.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5F4340" w:rsidRDefault="005F4340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Default="00E14583" w:rsidP="00E14583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</w:t>
            </w:r>
          </w:p>
          <w:p w:rsidR="00DE417F" w:rsidRPr="00E14583" w:rsidRDefault="00CC2758" w:rsidP="00E14583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Русский музей, мини-экскурсия В. М. Ахунова «Тайный смысл известных картин»</w:t>
            </w:r>
            <w:r w:rsid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Шишкин,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«Корабельная роща»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Третьяковская галерея, Экскурсия по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выставке «Архип Куинджи»</w:t>
            </w:r>
          </w:p>
        </w:tc>
      </w:tr>
      <w:tr w:rsidR="00E14583" w:rsidRPr="007D60A4" w:rsidTr="00E14583">
        <w:trPr>
          <w:trHeight w:hRule="exact" w:val="21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Пейзаж в графике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средствах выразительности в произведениях графики и образных возможностях графических техник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 работах известных мастеров.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Овладевать навыками наблюдательности, развивая интерес к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окружающему миру и его художественно-поэтическому видению путём 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оздания графических зарисовок.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Приобретать навыки пейзажных зарисовок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47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1D1DAC" w:rsidRDefault="00E14583" w:rsidP="00704DBA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E14583" w:rsidRPr="007D60A4" w:rsidTr="00E166D4">
        <w:trPr>
          <w:trHeight w:hRule="exact" w:val="41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Городской пейзаж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Default="00E14583" w:rsidP="00704DBA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развитии жанра городского пейзажа в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изобразительном искусстве.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навыками восприятия образности городского пространства как выражения самобытного л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ица культуры и истории народа.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Осваивать новые композиционные навыки, навыки наблюдательной перспективы и ритмической орга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низации плоскости изображения.</w:t>
            </w:r>
          </w:p>
          <w:p w:rsidR="00E14583" w:rsidRPr="005F4340" w:rsidRDefault="00E14583" w:rsidP="00704DBA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Осознавать роль культурного наследия в городском пространстве,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задачи его охраны и сохранения.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5F4340" w:rsidRDefault="00E14583" w:rsidP="00704D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4583" w:rsidRPr="00E14583" w:rsidRDefault="00E14583" w:rsidP="00E166D4">
            <w:pPr>
              <w:autoSpaceDE w:val="0"/>
              <w:autoSpaceDN w:val="0"/>
              <w:spacing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  <w:r w:rsidRPr="000615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Виртуальный русский музей</w:t>
            </w:r>
            <w:r w:rsidRPr="000615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«Москва времен Екатерины </w:t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II</w:t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Павла </w:t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</w:t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 </w:t>
            </w:r>
            <w:r w:rsidRPr="000615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картинах Жерара Делабарта»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0615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615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«Рисуем улицы по законам линейной перспективы»</w:t>
            </w:r>
          </w:p>
        </w:tc>
      </w:tr>
    </w:tbl>
    <w:p w:rsidR="00DE417F" w:rsidRPr="001D1DAC" w:rsidRDefault="00DE417F" w:rsidP="001D1DAC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1D1DAC" w:rsidSect="006930D5">
          <w:pgSz w:w="16840" w:h="11900" w:orient="landscape"/>
          <w:pgMar w:top="694" w:right="666" w:bottom="284" w:left="640" w:header="720" w:footer="720" w:gutter="0"/>
          <w:cols w:space="720" w:equalWidth="0">
            <w:col w:w="15480" w:space="0"/>
          </w:cols>
          <w:docGrid w:linePitch="360"/>
        </w:sectPr>
      </w:pPr>
    </w:p>
    <w:p w:rsidR="00DE417F" w:rsidRPr="001D1DAC" w:rsidRDefault="00DE417F" w:rsidP="001D1DAC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DE417F" w:rsidRPr="001F5E81" w:rsidTr="00061546">
        <w:trPr>
          <w:trHeight w:hRule="exact" w:val="415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7. Бытовой жанр в изобразительном искусстве</w:t>
            </w:r>
          </w:p>
        </w:tc>
      </w:tr>
      <w:tr w:rsidR="00DE417F" w:rsidRPr="001F5E81" w:rsidTr="001A1B4D">
        <w:trPr>
          <w:trHeight w:hRule="exact" w:val="28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Изображение бытовой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жизни людей в традициях искусства разных эпох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62D4" w:rsidRDefault="00CC2758" w:rsidP="00B762D4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значение художественного изображения бытовой жизни людей в понимании истории чел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овечества и современной жизни.</w:t>
            </w:r>
          </w:p>
          <w:p w:rsidR="00DE417F" w:rsidRPr="001D1DAC" w:rsidRDefault="00CC2758" w:rsidP="00B762D4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роль изобразительного искусства в формировании представлений о жизн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людей разных народов и эпох.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Осознавать многообразие форм организации жизни и одно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временного единства мира людей.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Различать тему, сюжет и 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содержание в жанровой картине.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Выявлять образ нравственных и ценнос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тных смыслов в жанровой картине.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B762D4" w:rsidRDefault="00B762D4" w:rsidP="00B762D4">
            <w:pPr>
              <w:autoSpaceDE w:val="0"/>
              <w:autoSpaceDN w:val="0"/>
              <w:spacing w:before="78" w:after="0" w:line="230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7D60A4" w:rsidRDefault="00CC2758" w:rsidP="001D1DAC">
            <w:pPr>
              <w:autoSpaceDE w:val="0"/>
              <w:autoSpaceDN w:val="0"/>
              <w:spacing w:before="78" w:after="0" w:line="24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Статья «Бытовой жанр» + видео (с 28 минуты)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evg</w:t>
            </w:r>
            <w:r w:rsidRP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crystal</w:t>
            </w:r>
            <w:r w:rsidRP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kartiny</w:t>
            </w:r>
            <w:r w:rsidRP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bytovye</w:t>
            </w:r>
            <w:r w:rsidRP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B76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kartiny</w:t>
            </w:r>
            <w:r w:rsidRPr="007D60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</w:p>
        </w:tc>
      </w:tr>
      <w:tr w:rsidR="00DE417F" w:rsidRPr="001F5E81" w:rsidTr="001A1B4D">
        <w:trPr>
          <w:trHeight w:hRule="exact" w:val="17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B762D4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над сюжетной композицией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Освоить новые навыки в работе над 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сюжетной композицией.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композицию как целостность в организации худож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ественных выразительных средств.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B762D4" w:rsidRDefault="00B762D4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="0012222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«Графика сюжетной композиции»</w:t>
            </w:r>
            <w:r w:rsidR="0012222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MHQS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ZwBk</w:t>
            </w:r>
          </w:p>
        </w:tc>
      </w:tr>
      <w:tr w:rsidR="00DE417F" w:rsidRPr="001F5E81" w:rsidTr="00B762D4">
        <w:trPr>
          <w:trHeight w:hRule="exact" w:val="43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8. Исторический жанр в изобразительном искусстве</w:t>
            </w:r>
          </w:p>
        </w:tc>
      </w:tr>
      <w:tr w:rsidR="00DE417F" w:rsidRPr="001F5E81" w:rsidTr="001A1B4D">
        <w:trPr>
          <w:trHeight w:hRule="exact" w:val="40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истории искусства, её особое значение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B762D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D51741" w:rsidRDefault="00D51741" w:rsidP="00B762D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62D4" w:rsidRDefault="00CC2758" w:rsidP="00B762D4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почему историческая картин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 понималась как высокий жанр.</w:t>
            </w:r>
          </w:p>
          <w:p w:rsidR="00DE417F" w:rsidRPr="001D1DAC" w:rsidRDefault="00CC2758" w:rsidP="00B762D4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почему картины на мифологические и библейские темы о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тносили к историческому жанру.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произведения исторического жанра как идейное и образное выражение значительных событий в истории общества,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воплощение миро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воззренческих позиций и идеалов.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B762D4" w:rsidRDefault="00B762D4" w:rsidP="00B762D4">
            <w:pPr>
              <w:autoSpaceDE w:val="0"/>
              <w:autoSpaceDN w:val="0"/>
              <w:spacing w:before="78" w:after="0" w:line="230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22223" w:rsidRDefault="00CC2758" w:rsidP="00122223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экскурсия: Национальная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библиотека Чувашской республики,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 по выставке картин</w:t>
            </w:r>
            <w:r w:rsidR="00B762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«Святой благоверный князь Александр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12222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Невский»</w:t>
            </w:r>
          </w:p>
        </w:tc>
      </w:tr>
      <w:tr w:rsidR="00DE417F" w:rsidRPr="001F5E81" w:rsidTr="001A1B4D">
        <w:trPr>
          <w:trHeight w:hRule="exact" w:val="27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русской живописи</w:t>
            </w:r>
            <w:r w:rsid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0D42B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0D42B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417F" w:rsidRPr="00D51741" w:rsidRDefault="00D51741" w:rsidP="000D42B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содержание картины К. Брю</w:t>
            </w:r>
            <w:r w:rsid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ллова «Последний день Помпеи».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содержание исторических картин, образ на</w:t>
            </w:r>
            <w:r w:rsid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рода в творчестве В. Сурикова.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исторический образ России в картинах М. Нестер</w:t>
            </w:r>
            <w:r w:rsid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ова, В. Васнецова, А. Рябушкина.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0D42BC" w:rsidRDefault="000D42BC" w:rsidP="000D42BC">
            <w:pPr>
              <w:autoSpaceDE w:val="0"/>
              <w:autoSpaceDN w:val="0"/>
              <w:spacing w:before="76" w:after="0" w:line="233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0D42BC" w:rsidP="001D1DAC">
            <w:pPr>
              <w:autoSpaceDE w:val="0"/>
              <w:autoSpaceDN w:val="0"/>
              <w:spacing w:before="76" w:after="0" w:line="25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мини-э</w:t>
            </w:r>
            <w:r w:rsidR="00CC2758"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кскурсий В.М.Ахунова «Тайный смысл известных картин».</w:t>
            </w:r>
          </w:p>
          <w:p w:rsidR="00DE417F" w:rsidRPr="001A1B4D" w:rsidRDefault="00CC2758" w:rsidP="001A1B4D">
            <w:pPr>
              <w:autoSpaceDE w:val="0"/>
              <w:autoSpaceDN w:val="0"/>
              <w:spacing w:before="18" w:after="0" w:line="245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К.Брюллов «Последний день Помпеи»</w:t>
            </w:r>
          </w:p>
        </w:tc>
      </w:tr>
      <w:tr w:rsidR="001A1B4D" w:rsidRPr="001F5E81" w:rsidTr="001A1B4D">
        <w:trPr>
          <w:trHeight w:hRule="exact" w:val="1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0D42BC" w:rsidRDefault="001A1B4D" w:rsidP="00704D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0D42BC" w:rsidRDefault="001A1B4D" w:rsidP="00704D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над сюжетной композицией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0D42B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0D42B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1B4D" w:rsidRPr="000D42B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0D42BC" w:rsidRDefault="001A1B4D" w:rsidP="00704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Разрабатывать эскизы композиции на историческую тему с опорой на сбор 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атериалов по задуманному сюжету.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0D42BC" w:rsidRDefault="001A1B4D" w:rsidP="00704D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«Графика сюжетной композиции»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https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youtu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be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L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7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MHQS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_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ZwBk</w:t>
            </w:r>
          </w:p>
        </w:tc>
      </w:tr>
      <w:tr w:rsidR="001A1B4D" w:rsidRPr="001F5E81" w:rsidTr="001A1B4D">
        <w:trPr>
          <w:trHeight w:hRule="exact" w:val="42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Default="001A1B4D" w:rsidP="001D1DAC">
            <w:pPr>
              <w:autoSpaceDE w:val="0"/>
              <w:autoSpaceDN w:val="0"/>
              <w:spacing w:before="76" w:after="0" w:line="250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9. Библейские темы в изобразительном искусстве</w:t>
            </w:r>
          </w:p>
        </w:tc>
      </w:tr>
      <w:tr w:rsidR="001A1B4D" w:rsidRPr="001F5E81" w:rsidTr="001A1B4D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Библейские темы в истории европейской и отечественной живописи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значении библейских сюжетов в истории культуры и узнавать сюжеты Священной исто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рии в произведениях искусства.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значение великих — вечных тем в искусстве на основе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сюжетов Библии как «духовную ось», соединяющую жизне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нные позиции разных поколений.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Узнавать и объяснять сюжеты картин на библейские темы Леонардо да В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инчи, Рафаэля, Рембрандта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A1B4D" w:rsidRDefault="001A1B4D" w:rsidP="001A1B4D">
            <w:pPr>
              <w:autoSpaceDE w:val="0"/>
              <w:autoSpaceDN w:val="0"/>
              <w:spacing w:before="78" w:after="0" w:line="250" w:lineRule="auto"/>
              <w:ind w:left="7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экскурсия: Виртуальный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русский музей: библейский сюжет</w:t>
            </w:r>
          </w:p>
        </w:tc>
      </w:tr>
      <w:tr w:rsidR="001A1B4D" w:rsidRPr="001F5E81" w:rsidTr="001A1B4D">
        <w:trPr>
          <w:trHeight w:hRule="exact" w:val="9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Библейские темы в русском искусстве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XIX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712110" w:rsidRDefault="001A1B4D" w:rsidP="00704DBA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Узнавать и объяснять содержание картин отечественных художников (А. Иванов. «Явление Христа народу», И. Крамской. «Христос в пустыне», Н. Ге.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«Тайная вечеря», В.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Поленов. «Христос и грешница»)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D51741" w:rsidRDefault="00D51741" w:rsidP="00704D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A1B4D" w:rsidRDefault="001A1B4D" w:rsidP="001A1B4D">
            <w:pPr>
              <w:autoSpaceDE w:val="0"/>
              <w:autoSpaceDN w:val="0"/>
              <w:spacing w:before="76" w:after="0" w:line="25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11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Виртуальный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русский музей: библейский сюжет </w:t>
            </w:r>
          </w:p>
        </w:tc>
      </w:tr>
      <w:tr w:rsidR="001A1B4D" w:rsidRPr="001F5E81" w:rsidTr="001A1B4D">
        <w:trPr>
          <w:trHeight w:hRule="exact" w:val="2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Иконопись в истории русского искусства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смысловом раз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личии между иконой и картиной.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творчестве великих русских иконописцев: Андрея Руб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лёва, Феофана Грека, Дионисия.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Осознавать искусство древнерусской иконописи как уникальное и высокое достижение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A1B4D" w:rsidRDefault="001A1B4D" w:rsidP="001A1B4D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оценк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зованием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1A1B4D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экскурсия: Музей русской иконы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.Э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кскурсия «Андрей Рублев - знаменитый художник Древней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Руси» 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https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://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www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youtube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.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com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/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watch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?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v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 xml:space="preserve"> =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</w:rPr>
              <w:t>oNthhZVy</w:t>
            </w: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128</w:t>
            </w:r>
          </w:p>
        </w:tc>
      </w:tr>
      <w:tr w:rsidR="001A1B4D" w:rsidRPr="001A1B4D" w:rsidTr="001A1B4D">
        <w:trPr>
          <w:trHeight w:hRule="exact" w:val="587"/>
        </w:trPr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A1B4D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0CC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1B4D" w:rsidRPr="00D51741" w:rsidRDefault="00D51741" w:rsidP="00704DB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70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1B4D" w:rsidRPr="001D1DAC" w:rsidRDefault="001A1B4D" w:rsidP="001A1B4D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</w:tbl>
    <w:p w:rsidR="00DE417F" w:rsidRPr="001A1B4D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1A1B4D" w:rsidSect="006930D5">
          <w:pgSz w:w="16840" w:h="11900" w:orient="landscape"/>
          <w:pgMar w:top="424" w:right="666" w:bottom="284" w:left="640" w:header="720" w:footer="720" w:gutter="0"/>
          <w:cols w:space="720" w:equalWidth="0">
            <w:col w:w="15750" w:space="0"/>
          </w:cols>
          <w:docGrid w:linePitch="360"/>
        </w:sectPr>
      </w:pPr>
    </w:p>
    <w:p w:rsidR="00DE417F" w:rsidRPr="001A1B4D" w:rsidRDefault="001A1B4D" w:rsidP="001A1B4D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ПОУРОЧНОЕ ПЛАНИРОВАНИЕ</w:t>
      </w:r>
    </w:p>
    <w:tbl>
      <w:tblPr>
        <w:tblStyle w:val="TableNormal"/>
        <w:tblW w:w="10351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013"/>
        <w:gridCol w:w="992"/>
        <w:gridCol w:w="993"/>
        <w:gridCol w:w="992"/>
        <w:gridCol w:w="1134"/>
        <w:gridCol w:w="1701"/>
      </w:tblGrid>
      <w:tr w:rsidR="004D3947" w:rsidRPr="00315090" w:rsidTr="00704DBA">
        <w:trPr>
          <w:trHeight w:val="455"/>
        </w:trPr>
        <w:tc>
          <w:tcPr>
            <w:tcW w:w="526" w:type="dxa"/>
            <w:vMerge w:val="restart"/>
          </w:tcPr>
          <w:p w:rsidR="004D3947" w:rsidRPr="00315090" w:rsidRDefault="004D3947" w:rsidP="00704DBA">
            <w:pPr>
              <w:pStyle w:val="TableParagraph"/>
              <w:ind w:left="90" w:right="57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№</w:t>
            </w:r>
            <w:r w:rsidRPr="00315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13" w:type="dxa"/>
            <w:vMerge w:val="restart"/>
          </w:tcPr>
          <w:p w:rsidR="004D3947" w:rsidRPr="00315090" w:rsidRDefault="004D3947" w:rsidP="00704DBA">
            <w:pPr>
              <w:pStyle w:val="TableParagraph"/>
              <w:ind w:left="186" w:right="142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Тема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977" w:type="dxa"/>
            <w:gridSpan w:val="3"/>
          </w:tcPr>
          <w:p w:rsidR="004D3947" w:rsidRPr="00315090" w:rsidRDefault="004D3947" w:rsidP="00704DBA">
            <w:pPr>
              <w:pStyle w:val="TableParagraph"/>
              <w:ind w:left="90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Количество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4D3947" w:rsidRPr="00315090" w:rsidRDefault="004D3947" w:rsidP="00704DBA">
            <w:pPr>
              <w:pStyle w:val="TableParagraph"/>
              <w:ind w:left="86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Дата</w:t>
            </w:r>
          </w:p>
          <w:p w:rsidR="004D3947" w:rsidRPr="00315090" w:rsidRDefault="004D3947" w:rsidP="00704DBA">
            <w:pPr>
              <w:pStyle w:val="TableParagraph"/>
              <w:ind w:left="86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1701" w:type="dxa"/>
            <w:vMerge w:val="restart"/>
          </w:tcPr>
          <w:p w:rsidR="004D3947" w:rsidRPr="00315090" w:rsidRDefault="004D3947" w:rsidP="00704DBA">
            <w:pPr>
              <w:pStyle w:val="TableParagraph"/>
              <w:ind w:left="85" w:right="71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pacing w:val="-2"/>
                <w:sz w:val="24"/>
                <w:szCs w:val="24"/>
              </w:rPr>
              <w:t xml:space="preserve">Виды, </w:t>
            </w:r>
            <w:r w:rsidRPr="00315090">
              <w:rPr>
                <w:b/>
                <w:spacing w:val="-1"/>
                <w:sz w:val="24"/>
                <w:szCs w:val="24"/>
              </w:rPr>
              <w:t>формы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контроля</w:t>
            </w:r>
          </w:p>
        </w:tc>
      </w:tr>
      <w:tr w:rsidR="004D3947" w:rsidRPr="00315090" w:rsidTr="00704DBA">
        <w:trPr>
          <w:trHeight w:val="731"/>
        </w:trPr>
        <w:tc>
          <w:tcPr>
            <w:tcW w:w="526" w:type="dxa"/>
            <w:vMerge/>
            <w:tcBorders>
              <w:top w:val="nil"/>
            </w:tcBorders>
          </w:tcPr>
          <w:p w:rsidR="004D3947" w:rsidRPr="00315090" w:rsidRDefault="004D3947" w:rsidP="0070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top w:val="nil"/>
            </w:tcBorders>
          </w:tcPr>
          <w:p w:rsidR="004D3947" w:rsidRPr="00315090" w:rsidRDefault="004D3947" w:rsidP="00704DBA">
            <w:pPr>
              <w:ind w:left="186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3947" w:rsidRPr="00315090" w:rsidRDefault="004D3947" w:rsidP="00704DBA">
            <w:pPr>
              <w:pStyle w:val="TableParagraph"/>
              <w:ind w:left="68" w:right="59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4D3947" w:rsidRPr="00315090" w:rsidRDefault="004D3947" w:rsidP="00704DBA">
            <w:pPr>
              <w:pStyle w:val="TableParagraph"/>
              <w:ind w:left="89" w:right="88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контрольные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4D3947" w:rsidRPr="00315090" w:rsidRDefault="004D3947" w:rsidP="00704DBA">
            <w:pPr>
              <w:pStyle w:val="TableParagraph"/>
              <w:ind w:left="88" w:right="89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практические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D3947" w:rsidRPr="00315090" w:rsidRDefault="004D3947" w:rsidP="0070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D3947" w:rsidRPr="00315090" w:rsidRDefault="004D3947" w:rsidP="0070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47" w:rsidRPr="00315090" w:rsidTr="00704DBA">
        <w:trPr>
          <w:trHeight w:val="645"/>
        </w:trPr>
        <w:tc>
          <w:tcPr>
            <w:tcW w:w="526" w:type="dxa"/>
          </w:tcPr>
          <w:p w:rsidR="004D3947" w:rsidRPr="00315090" w:rsidRDefault="004D3947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1.</w:t>
            </w:r>
          </w:p>
        </w:tc>
        <w:tc>
          <w:tcPr>
            <w:tcW w:w="4013" w:type="dxa"/>
          </w:tcPr>
          <w:p w:rsidR="004D3947" w:rsidRPr="00315090" w:rsidRDefault="001A1B4D" w:rsidP="00704DBA">
            <w:pPr>
              <w:pStyle w:val="TableParagraph"/>
              <w:ind w:left="44" w:right="142"/>
              <w:rPr>
                <w:sz w:val="24"/>
                <w:szCs w:val="24"/>
              </w:rPr>
            </w:pPr>
            <w:r w:rsidRPr="00AD6EFC">
              <w:rPr>
                <w:color w:val="000000"/>
                <w:w w:val="97"/>
                <w:sz w:val="24"/>
                <w:szCs w:val="24"/>
              </w:rPr>
              <w:t>Искусство — его виды и их роль в жизни людей.</w:t>
            </w:r>
          </w:p>
        </w:tc>
        <w:tc>
          <w:tcPr>
            <w:tcW w:w="992" w:type="dxa"/>
          </w:tcPr>
          <w:p w:rsidR="004D3947" w:rsidRPr="00315090" w:rsidRDefault="004D3947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D3947" w:rsidRPr="00315090" w:rsidRDefault="004D3947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947" w:rsidRPr="00315090" w:rsidRDefault="00D51741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D3947" w:rsidRPr="00315090" w:rsidRDefault="004D3947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D3947" w:rsidRPr="00315090" w:rsidRDefault="00D51741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Устный опрос</w:t>
            </w:r>
          </w:p>
        </w:tc>
      </w:tr>
      <w:tr w:rsidR="001A1B4D" w:rsidRPr="00315090" w:rsidTr="00704DBA">
        <w:trPr>
          <w:trHeight w:val="697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2.</w:t>
            </w:r>
          </w:p>
        </w:tc>
        <w:tc>
          <w:tcPr>
            <w:tcW w:w="4013" w:type="dxa"/>
          </w:tcPr>
          <w:p w:rsidR="001A1B4D" w:rsidRPr="00AD6EFC" w:rsidRDefault="001A1B4D" w:rsidP="00704DBA">
            <w:pPr>
              <w:spacing w:before="78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Живописные,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графические и 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скульптурные художественные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материалы и их особые свойства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spacing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</w:tr>
      <w:tr w:rsidR="001A1B4D" w:rsidRPr="00315090" w:rsidTr="00704DBA">
        <w:trPr>
          <w:trHeight w:val="680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3.</w:t>
            </w:r>
          </w:p>
        </w:tc>
        <w:tc>
          <w:tcPr>
            <w:tcW w:w="4013" w:type="dxa"/>
          </w:tcPr>
          <w:p w:rsidR="001A1B4D" w:rsidRPr="00AD6EFC" w:rsidRDefault="001A1B4D" w:rsidP="00704DBA">
            <w:pPr>
              <w:spacing w:before="78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Рисунок — основа изобразительного </w:t>
            </w:r>
            <w:r w:rsidRPr="00AD6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искусства и мастерства художника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1A1B4D" w:rsidRPr="00315090" w:rsidTr="00704DBA">
        <w:trPr>
          <w:trHeight w:val="703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4.</w:t>
            </w:r>
          </w:p>
        </w:tc>
        <w:tc>
          <w:tcPr>
            <w:tcW w:w="4013" w:type="dxa"/>
          </w:tcPr>
          <w:p w:rsidR="001A1B4D" w:rsidRPr="00AD6EFC" w:rsidRDefault="001A1B4D" w:rsidP="00704DBA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Выразите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льные возможности линии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1A1B4D" w:rsidRPr="00B07A1E" w:rsidTr="00704DBA">
        <w:trPr>
          <w:trHeight w:val="703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5.</w:t>
            </w:r>
          </w:p>
        </w:tc>
        <w:tc>
          <w:tcPr>
            <w:tcW w:w="4013" w:type="dxa"/>
          </w:tcPr>
          <w:p w:rsidR="001A1B4D" w:rsidRPr="00AD6EFC" w:rsidRDefault="001A1B4D" w:rsidP="00704DBA">
            <w:pPr>
              <w:spacing w:before="76" w:line="245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Тёмное — светлое —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AD6E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тональные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B07A1E" w:rsidRDefault="001A1B4D" w:rsidP="00704DBA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1A1B4D" w:rsidRPr="00315090" w:rsidTr="00704DBA">
        <w:trPr>
          <w:trHeight w:val="685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6.</w:t>
            </w:r>
          </w:p>
        </w:tc>
        <w:tc>
          <w:tcPr>
            <w:tcW w:w="4013" w:type="dxa"/>
          </w:tcPr>
          <w:p w:rsidR="001A1B4D" w:rsidRPr="00AD6EFC" w:rsidRDefault="001A1B4D" w:rsidP="00704DBA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Основы цветоведения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1A1B4D" w:rsidRPr="00315090" w:rsidTr="00704DBA">
        <w:trPr>
          <w:trHeight w:val="695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7.</w:t>
            </w:r>
          </w:p>
        </w:tc>
        <w:tc>
          <w:tcPr>
            <w:tcW w:w="4013" w:type="dxa"/>
          </w:tcPr>
          <w:p w:rsidR="001A1B4D" w:rsidRPr="001D1DAC" w:rsidRDefault="001A1B4D" w:rsidP="00704DBA">
            <w:pPr>
              <w:spacing w:before="76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Цвет как выразительное средство в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изобразительном искусстве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</w:tr>
      <w:tr w:rsidR="001A1B4D" w:rsidRPr="00315090" w:rsidTr="00704DBA">
        <w:trPr>
          <w:trHeight w:val="691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8.</w:t>
            </w:r>
          </w:p>
        </w:tc>
        <w:tc>
          <w:tcPr>
            <w:tcW w:w="4013" w:type="dxa"/>
          </w:tcPr>
          <w:p w:rsidR="001A1B4D" w:rsidRPr="00315559" w:rsidRDefault="001A1B4D" w:rsidP="00704DBA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Выразительные средства скульптуры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1A1B4D" w:rsidRPr="00315090" w:rsidTr="00704DBA">
        <w:trPr>
          <w:trHeight w:val="843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9.</w:t>
            </w:r>
          </w:p>
        </w:tc>
        <w:tc>
          <w:tcPr>
            <w:tcW w:w="4013" w:type="dxa"/>
          </w:tcPr>
          <w:p w:rsidR="001A1B4D" w:rsidRPr="00315090" w:rsidRDefault="001A1B4D" w:rsidP="00704DBA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Жанровая система в изобразительном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1A1B4D" w:rsidRDefault="001A1B4D" w:rsidP="00704DBA">
            <w:pPr>
              <w:ind w:left="14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Устный опрос;</w:t>
            </w:r>
          </w:p>
        </w:tc>
      </w:tr>
      <w:tr w:rsidR="001A1B4D" w:rsidRPr="00315090" w:rsidTr="00704DBA">
        <w:trPr>
          <w:trHeight w:val="826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10.</w:t>
            </w:r>
          </w:p>
        </w:tc>
        <w:tc>
          <w:tcPr>
            <w:tcW w:w="4013" w:type="dxa"/>
          </w:tcPr>
          <w:p w:rsidR="001A1B4D" w:rsidRPr="001D1DAC" w:rsidRDefault="001A1B4D" w:rsidP="00704DBA">
            <w:pPr>
              <w:spacing w:before="76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Изображение объёмного предмета на плоскости листа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1A1B4D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Практическая</w:t>
            </w:r>
            <w:r w:rsidRPr="0031509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</w:rPr>
              <w:t>работа;</w:t>
            </w:r>
          </w:p>
        </w:tc>
      </w:tr>
      <w:tr w:rsidR="001A1B4D" w:rsidRPr="00315090" w:rsidTr="00704DBA">
        <w:trPr>
          <w:trHeight w:val="683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11.</w:t>
            </w:r>
          </w:p>
        </w:tc>
        <w:tc>
          <w:tcPr>
            <w:tcW w:w="4013" w:type="dxa"/>
          </w:tcPr>
          <w:p w:rsidR="001A1B4D" w:rsidRPr="00AC6324" w:rsidRDefault="00E325BA" w:rsidP="00704DBA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предмета сложной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="001A1B4D"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формы</w:t>
            </w:r>
            <w:r w:rsidR="001A1B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Практическая</w:t>
            </w:r>
            <w:r w:rsidRPr="0031509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</w:rPr>
              <w:t>работа;</w:t>
            </w:r>
          </w:p>
        </w:tc>
      </w:tr>
      <w:tr w:rsidR="001A1B4D" w:rsidRPr="00315090" w:rsidTr="00704DBA">
        <w:trPr>
          <w:trHeight w:val="693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12.</w:t>
            </w:r>
          </w:p>
        </w:tc>
        <w:tc>
          <w:tcPr>
            <w:tcW w:w="4013" w:type="dxa"/>
          </w:tcPr>
          <w:p w:rsidR="001A1B4D" w:rsidRPr="001D1DAC" w:rsidRDefault="001A1B4D" w:rsidP="00704DBA">
            <w:pPr>
              <w:spacing w:before="76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Свет и тень. Правила светотеневого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изображения предмета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1A1B4D" w:rsidRPr="00315090" w:rsidTr="00704DBA">
        <w:trPr>
          <w:trHeight w:val="689"/>
        </w:trPr>
        <w:tc>
          <w:tcPr>
            <w:tcW w:w="526" w:type="dxa"/>
          </w:tcPr>
          <w:p w:rsidR="001A1B4D" w:rsidRPr="00315090" w:rsidRDefault="001A1B4D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13.</w:t>
            </w:r>
          </w:p>
        </w:tc>
        <w:tc>
          <w:tcPr>
            <w:tcW w:w="4013" w:type="dxa"/>
          </w:tcPr>
          <w:p w:rsidR="001A1B4D" w:rsidRPr="00AC6324" w:rsidRDefault="001A1B4D" w:rsidP="00704DBA">
            <w:pPr>
              <w:spacing w:before="78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Рисунок натюрморта графическими </w:t>
            </w:r>
            <w:r w:rsidRPr="001D1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1B4D" w:rsidRPr="00315090" w:rsidRDefault="001A1B4D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B4D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B4D" w:rsidRPr="00315090" w:rsidRDefault="001A1B4D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704DBA">
        <w:trPr>
          <w:trHeight w:val="558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14.</w:t>
            </w:r>
          </w:p>
        </w:tc>
        <w:tc>
          <w:tcPr>
            <w:tcW w:w="4013" w:type="dxa"/>
          </w:tcPr>
          <w:p w:rsidR="005A3FA6" w:rsidRPr="001D1DAC" w:rsidRDefault="005A3FA6" w:rsidP="00704DBA">
            <w:pPr>
              <w:spacing w:before="76" w:line="245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Портретный жанр в истории искусства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Тестирование;</w:t>
            </w:r>
          </w:p>
        </w:tc>
      </w:tr>
      <w:tr w:rsidR="005A3FA6" w:rsidRPr="00315090" w:rsidTr="00704DBA">
        <w:trPr>
          <w:trHeight w:val="637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15.</w:t>
            </w:r>
          </w:p>
        </w:tc>
        <w:tc>
          <w:tcPr>
            <w:tcW w:w="4013" w:type="dxa"/>
          </w:tcPr>
          <w:p w:rsidR="005A3FA6" w:rsidRPr="00216171" w:rsidRDefault="005A3FA6" w:rsidP="00704DBA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головы человека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704DBA">
        <w:trPr>
          <w:trHeight w:val="845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16.</w:t>
            </w:r>
          </w:p>
        </w:tc>
        <w:tc>
          <w:tcPr>
            <w:tcW w:w="4013" w:type="dxa"/>
          </w:tcPr>
          <w:p w:rsidR="005A3FA6" w:rsidRPr="00216171" w:rsidRDefault="005A3FA6" w:rsidP="00704DBA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Графический портретный рисунок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704DBA">
        <w:trPr>
          <w:trHeight w:val="687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17.</w:t>
            </w:r>
          </w:p>
        </w:tc>
        <w:tc>
          <w:tcPr>
            <w:tcW w:w="4013" w:type="dxa"/>
          </w:tcPr>
          <w:p w:rsidR="005A3FA6" w:rsidRPr="001D1DAC" w:rsidRDefault="005A3FA6" w:rsidP="00704DBA">
            <w:pPr>
              <w:spacing w:before="76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Свет и тень в изображении головы человека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704DBA">
        <w:trPr>
          <w:trHeight w:val="699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18.</w:t>
            </w:r>
          </w:p>
        </w:tc>
        <w:tc>
          <w:tcPr>
            <w:tcW w:w="4013" w:type="dxa"/>
          </w:tcPr>
          <w:p w:rsidR="005A3FA6" w:rsidRPr="00B31151" w:rsidRDefault="005A3FA6" w:rsidP="00704DBA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8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Портрет в скульптуре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704DBA">
        <w:trPr>
          <w:trHeight w:val="832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19.</w:t>
            </w:r>
          </w:p>
        </w:tc>
        <w:tc>
          <w:tcPr>
            <w:tcW w:w="4013" w:type="dxa"/>
          </w:tcPr>
          <w:p w:rsidR="005A3FA6" w:rsidRPr="00271507" w:rsidRDefault="005A3FA6" w:rsidP="00704DBA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портрета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704DBA">
        <w:trPr>
          <w:trHeight w:val="831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20.</w:t>
            </w:r>
          </w:p>
        </w:tc>
        <w:tc>
          <w:tcPr>
            <w:tcW w:w="4013" w:type="dxa"/>
          </w:tcPr>
          <w:p w:rsidR="005A3FA6" w:rsidRPr="001D1DAC" w:rsidRDefault="005A3FA6" w:rsidP="00704DBA">
            <w:pPr>
              <w:spacing w:before="76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Правила построения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линейной перспективы в изображении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704DBA">
        <w:trPr>
          <w:trHeight w:val="545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21.</w:t>
            </w:r>
          </w:p>
        </w:tc>
        <w:tc>
          <w:tcPr>
            <w:tcW w:w="4013" w:type="dxa"/>
          </w:tcPr>
          <w:p w:rsidR="005A3FA6" w:rsidRPr="007710DA" w:rsidRDefault="005A3FA6" w:rsidP="00704DBA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Правила воздушной перспективы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5A3FA6" w:rsidRPr="00315090" w:rsidTr="005A3FA6">
        <w:trPr>
          <w:trHeight w:val="626"/>
        </w:trPr>
        <w:tc>
          <w:tcPr>
            <w:tcW w:w="526" w:type="dxa"/>
          </w:tcPr>
          <w:p w:rsidR="005A3FA6" w:rsidRPr="00315090" w:rsidRDefault="005A3FA6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013" w:type="dxa"/>
          </w:tcPr>
          <w:p w:rsidR="005A3FA6" w:rsidRPr="001D1DAC" w:rsidRDefault="005A3FA6" w:rsidP="005A3FA6">
            <w:pPr>
              <w:spacing w:before="78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Особенности изображения разных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состояний природы и её освещения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A3FA6" w:rsidRPr="00315090" w:rsidRDefault="005A3FA6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FA6" w:rsidRPr="00315090" w:rsidRDefault="005A3FA6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3FA6" w:rsidRPr="00315090" w:rsidRDefault="005A3FA6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E325BA" w:rsidRPr="005A3FA6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8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Пейзаж в истории русской живописи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его значение в отечественной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E325BA" w:rsidRPr="00315090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013" w:type="dxa"/>
          </w:tcPr>
          <w:p w:rsidR="00E325BA" w:rsidRPr="005F4340" w:rsidRDefault="00E325BA" w:rsidP="00704DBA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Пейзаж в графике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E325BA" w:rsidRPr="00315090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013" w:type="dxa"/>
          </w:tcPr>
          <w:p w:rsidR="00E325BA" w:rsidRPr="005F4340" w:rsidRDefault="00E325BA" w:rsidP="00704DBA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34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Городской пейзаж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E325BA" w:rsidRPr="005A3FA6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8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Изображение бытовой жизни людей в традициях искусства разных эпох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D51741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</w:t>
            </w:r>
          </w:p>
        </w:tc>
      </w:tr>
      <w:tr w:rsidR="00E325BA" w:rsidRPr="00315090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013" w:type="dxa"/>
          </w:tcPr>
          <w:p w:rsidR="00E325BA" w:rsidRPr="00B762D4" w:rsidRDefault="00E325BA" w:rsidP="00704DBA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над сюжетной композицией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D51741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E325BA" w:rsidRPr="005A3FA6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8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истории искусства, её особое значение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D51741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</w:t>
            </w:r>
          </w:p>
        </w:tc>
      </w:tr>
      <w:tr w:rsidR="00E325BA" w:rsidRPr="005A3FA6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русской живописи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D51741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</w:t>
            </w:r>
          </w:p>
        </w:tc>
      </w:tr>
      <w:tr w:rsidR="00E325BA" w:rsidRPr="005A3FA6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8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2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над сюжетной композицией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E325BA" w:rsidRPr="005A3FA6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Библейские темы в истории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европейской и отечественной живописи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D51741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</w:t>
            </w:r>
          </w:p>
        </w:tc>
      </w:tr>
      <w:tr w:rsidR="00E325BA" w:rsidRPr="005A3FA6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Библейские темы в русском искусстве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XIX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D51741" w:rsidRDefault="00D51741" w:rsidP="00704DBA">
            <w:pPr>
              <w:spacing w:before="76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E325BA" w:rsidRPr="001F5E81" w:rsidTr="00704DBA">
        <w:trPr>
          <w:trHeight w:val="626"/>
        </w:trPr>
        <w:tc>
          <w:tcPr>
            <w:tcW w:w="526" w:type="dxa"/>
          </w:tcPr>
          <w:p w:rsidR="00E325BA" w:rsidRDefault="00E325BA" w:rsidP="00704DBA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013" w:type="dxa"/>
          </w:tcPr>
          <w:p w:rsidR="00E325BA" w:rsidRPr="001D1DAC" w:rsidRDefault="00E325BA" w:rsidP="00704DBA">
            <w:pPr>
              <w:spacing w:before="78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Иконопись в истории русского искусства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25BA" w:rsidRPr="001A1B4D" w:rsidRDefault="00E325BA" w:rsidP="00704DBA">
            <w:pPr>
              <w:spacing w:before="78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оценк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листа».</w:t>
            </w:r>
          </w:p>
        </w:tc>
      </w:tr>
      <w:tr w:rsidR="00E325BA" w:rsidRPr="00315090" w:rsidTr="00704DBA">
        <w:trPr>
          <w:trHeight w:val="601"/>
        </w:trPr>
        <w:tc>
          <w:tcPr>
            <w:tcW w:w="4539" w:type="dxa"/>
            <w:gridSpan w:val="2"/>
          </w:tcPr>
          <w:p w:rsidR="00E325BA" w:rsidRPr="00315090" w:rsidRDefault="00E325BA" w:rsidP="00704DBA">
            <w:pPr>
              <w:ind w:left="145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315090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15090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31509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</w:p>
          <w:p w:rsidR="00E325BA" w:rsidRPr="00315090" w:rsidRDefault="00E325BA" w:rsidP="00704DBA">
            <w:pPr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1509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92" w:type="dxa"/>
          </w:tcPr>
          <w:p w:rsidR="00E325BA" w:rsidRPr="00315090" w:rsidRDefault="00E325BA" w:rsidP="00704DB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E325BA" w:rsidRPr="00315090" w:rsidRDefault="00E325BA" w:rsidP="00704D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5BA" w:rsidRPr="00315090" w:rsidRDefault="00D51741" w:rsidP="00704DBA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35" w:type="dxa"/>
            <w:gridSpan w:val="2"/>
          </w:tcPr>
          <w:p w:rsidR="00E325BA" w:rsidRPr="00315090" w:rsidRDefault="00E325BA" w:rsidP="00704DBA">
            <w:pPr>
              <w:pStyle w:val="TableParagraph"/>
              <w:spacing w:line="266" w:lineRule="auto"/>
              <w:ind w:left="99" w:right="132"/>
              <w:jc w:val="center"/>
              <w:rPr>
                <w:spacing w:val="-1"/>
                <w:sz w:val="24"/>
                <w:szCs w:val="24"/>
              </w:rPr>
            </w:pPr>
          </w:p>
        </w:tc>
      </w:tr>
    </w:tbl>
    <w:p w:rsidR="004D3947" w:rsidRDefault="004D3947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25BA" w:rsidRDefault="00E325BA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72E96" w:rsidRDefault="00572E96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72E96" w:rsidRDefault="00572E96" w:rsidP="0046293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E417F" w:rsidRPr="001D1DAC" w:rsidRDefault="00CC2758" w:rsidP="00462936">
      <w:pPr>
        <w:autoSpaceDE w:val="0"/>
        <w:autoSpaceDN w:val="0"/>
        <w:spacing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 К МОДУЛЮ «АРХИТЕКТУРА И ДИЗАЙН»</w:t>
      </w:r>
    </w:p>
    <w:p w:rsidR="00DE417F" w:rsidRPr="001D1DAC" w:rsidRDefault="00CC2758" w:rsidP="00462936">
      <w:pPr>
        <w:autoSpaceDE w:val="0"/>
        <w:autoSpaceDN w:val="0"/>
        <w:spacing w:before="346" w:after="0" w:line="230" w:lineRule="auto"/>
        <w:ind w:left="1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МОДУЛЯ «АРХИТЕКТУРА И ДИЗАЙН»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DE417F" w:rsidRPr="001D1DAC" w:rsidRDefault="00CC2758" w:rsidP="00462936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DE417F" w:rsidRPr="001D1DAC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DE417F" w:rsidRDefault="00CC2758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462936" w:rsidRDefault="00462936" w:rsidP="00462936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62936" w:rsidRPr="001D1DAC" w:rsidRDefault="00462936" w:rsidP="00462936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ЦЕЛЬ ИЗУЧЕНИЯ МОДУЛЯ «АРХИТЕКТУРА И ДИЗАЙН»</w:t>
      </w:r>
    </w:p>
    <w:p w:rsidR="00462936" w:rsidRPr="001D1DAC" w:rsidRDefault="00462936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Целью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62936" w:rsidRDefault="00462936" w:rsidP="00462936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материалами.</w:t>
      </w:r>
    </w:p>
    <w:p w:rsidR="00462936" w:rsidRDefault="00462936" w:rsidP="00462936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Задачами 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модуля «Архитектура и дизайн» являются: </w:t>
      </w:r>
    </w:p>
    <w:p w:rsidR="00462936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</w:p>
    <w:p w:rsidR="00462936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</w:p>
    <w:p w:rsidR="00C225E4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навыков эстетического видения и преобразования мира; </w:t>
      </w:r>
    </w:p>
    <w:p w:rsidR="00C225E4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</w:p>
    <w:p w:rsidR="00C225E4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формирование пространственного мышления и аналитических визуальных способностей; </w:t>
      </w:r>
    </w:p>
    <w:p w:rsidR="00C225E4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</w:p>
    <w:p w:rsidR="00C225E4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развитие наблюдательности, ассоциативного мышления и творческого воображения; </w:t>
      </w:r>
    </w:p>
    <w:p w:rsidR="00C225E4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</w:p>
    <w:p w:rsidR="00462936" w:rsidRPr="00462936" w:rsidRDefault="00462936" w:rsidP="00384DA7">
      <w:pPr>
        <w:pStyle w:val="ae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9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225E4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25E4" w:rsidRDefault="00462936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МОДУЛЯ «АРХИТЕ</w:t>
      </w:r>
      <w:r w:rsidR="00C2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КТУРА И ДИЗАЙН» В УЧЕБНОМ ПЛАНЕ</w:t>
      </w:r>
    </w:p>
    <w:p w:rsidR="00C225E4" w:rsidRDefault="00462936" w:rsidP="00C225E4">
      <w:pPr>
        <w:autoSpaceDE w:val="0"/>
        <w:autoSpaceDN w:val="0"/>
        <w:spacing w:after="0" w:line="23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«Архитектура и дизайн» изучается 1 час в неделю, общий объем составляет 34 часа.</w:t>
      </w:r>
      <w:r w:rsidR="00C225E4" w:rsidRPr="00C2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C225E4" w:rsidRDefault="00C225E4" w:rsidP="00C225E4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225E4" w:rsidRPr="001D1DAC" w:rsidRDefault="00C225E4" w:rsidP="00C225E4">
      <w:pPr>
        <w:autoSpaceDE w:val="0"/>
        <w:autoSpaceDN w:val="0"/>
        <w:spacing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СОДЕРЖАНИЕ МОДУЛЯ «АРХИТЕКТУРА И ДИЗАЙН»</w:t>
      </w:r>
    </w:p>
    <w:p w:rsidR="00C225E4" w:rsidRDefault="00C225E4" w:rsidP="00C225E4">
      <w:pPr>
        <w:tabs>
          <w:tab w:val="left" w:pos="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Архитектура и дизайн — искусства художественной постройки — конструктивные искусства. </w:t>
      </w:r>
    </w:p>
    <w:p w:rsidR="00C225E4" w:rsidRPr="001D1DAC" w:rsidRDefault="00C225E4" w:rsidP="00C225E4">
      <w:pPr>
        <w:tabs>
          <w:tab w:val="left" w:pos="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— предметно-пространственной среды жизни людей.</w:t>
      </w:r>
    </w:p>
    <w:p w:rsidR="00C225E4" w:rsidRPr="001D1DAC" w:rsidRDefault="00C225E4" w:rsidP="00C225E4">
      <w:pPr>
        <w:tabs>
          <w:tab w:val="left" w:pos="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225E4" w:rsidRPr="001D1DAC" w:rsidRDefault="00C225E4" w:rsidP="00C225E4">
      <w:pPr>
        <w:tabs>
          <w:tab w:val="left" w:pos="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225E4" w:rsidRPr="001D1DAC" w:rsidRDefault="00C225E4" w:rsidP="00C225E4">
      <w:pPr>
        <w:tabs>
          <w:tab w:val="left" w:pos="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225E4" w:rsidRPr="001D1DAC" w:rsidRDefault="00C225E4" w:rsidP="00C225E4">
      <w:pPr>
        <w:tabs>
          <w:tab w:val="left" w:pos="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— целесообразности и красоты.</w:t>
      </w:r>
    </w:p>
    <w:p w:rsidR="00C225E4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Графический дизайн 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 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51F5C" w:rsidRDefault="00C225E4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</w:t>
      </w:r>
      <w:r w:rsidR="00B51F5C" w:rsidRPr="00B51F5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225E4" w:rsidRPr="001D1DAC" w:rsidRDefault="00B51F5C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Функциональные задачи цвета в конструктивных искусствах. Цвет и законы колористики. Применение локального цвета. Цветовой акцент, ритм цветовых форм, доминанта.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 буквы как изобразительно-смысловой символ.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C225E4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— изобразительный элемент композиции».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Макетирование объёмно-пространственных композиций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Взаимо​связь объектов в архитектурном макете.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— стоечно-балочная конструкция — архитектура сводов; каркасная каменная архитектура; металлический каркас, железобетон и язык современной архитектуры).</w:t>
      </w:r>
    </w:p>
    <w:p w:rsidR="00C225E4" w:rsidRPr="001D1DAC" w:rsidRDefault="00C225E4" w:rsidP="00C225E4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— наиболее полное выявление функции предмета. Влияние развития технологий и материалов на изменение формы предмета.</w:t>
      </w:r>
    </w:p>
    <w:p w:rsidR="00C225E4" w:rsidRPr="001D1DAC" w:rsidRDefault="00C225E4" w:rsidP="00C225E4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left="18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left="18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left="18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</w:rPr>
        <w:t>XX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left="18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left="18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225E4" w:rsidRPr="001D1DAC" w:rsidRDefault="00C225E4" w:rsidP="00C225E4">
      <w:pPr>
        <w:tabs>
          <w:tab w:val="left" w:pos="142"/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225E4" w:rsidRPr="001D1DAC" w:rsidRDefault="00C225E4" w:rsidP="00C225E4">
      <w:pPr>
        <w:tabs>
          <w:tab w:val="left" w:pos="142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пр.), киосков, информационных блоков, блоков локального озеленения и т. д.</w:t>
      </w:r>
    </w:p>
    <w:p w:rsidR="00452F7C" w:rsidRPr="001D1DAC" w:rsidRDefault="00C225E4" w:rsidP="00452F7C">
      <w:pPr>
        <w:autoSpaceDE w:val="0"/>
        <w:autoSpaceDN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</w:t>
      </w:r>
      <w:r w:rsidR="00452F7C" w:rsidRPr="00452F7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52F7C"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магазина.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52F7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Зонирование интерьера — создание многофункционального пространства. Отделочные материалы, введение фактуры и цвета в интерьер.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452F7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​людей.</w:t>
      </w:r>
    </w:p>
    <w:p w:rsidR="00452F7C" w:rsidRPr="001D1DAC" w:rsidRDefault="00452F7C" w:rsidP="00452F7C">
      <w:pPr>
        <w:autoSpaceDE w:val="0"/>
        <w:autoSpaceDN w:val="0"/>
        <w:spacing w:after="0" w:line="0" w:lineRule="atLeast"/>
        <w:ind w:left="18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Образ человека и индивидуальное проектирование</w:t>
      </w:r>
    </w:p>
    <w:p w:rsidR="00452F7C" w:rsidRPr="001D1DAC" w:rsidRDefault="00452F7C" w:rsidP="00452F7C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 Образно-личностное проектирование в дизайне и архитектуре.</w:t>
      </w:r>
    </w:p>
    <w:p w:rsidR="00452F7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</w:t>
      </w:r>
    </w:p>
    <w:p w:rsidR="00452F7C" w:rsidRPr="001D1DAC" w:rsidRDefault="00452F7C" w:rsidP="00452F7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Мода и культура как параметры создания собственного костюма или комплекта одежды.</w:t>
      </w:r>
    </w:p>
    <w:p w:rsidR="00452F7C" w:rsidRPr="001D1DAC" w:rsidRDefault="00452F7C" w:rsidP="00452F7C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52F7C" w:rsidRDefault="00452F7C" w:rsidP="00452F7C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52F7C" w:rsidRPr="001D1DAC" w:rsidRDefault="00452F7C" w:rsidP="00452F7C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C225E4" w:rsidRDefault="00452F7C" w:rsidP="003517AE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517AE" w:rsidRDefault="003517AE" w:rsidP="003517AE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517AE" w:rsidRPr="001D1DAC" w:rsidRDefault="003517AE" w:rsidP="003517AE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Дизайн и архитектура — средства организации среды жизни людей и строительства нового мира.</w:t>
      </w:r>
    </w:p>
    <w:p w:rsidR="003517AE" w:rsidRDefault="003517AE" w:rsidP="00452F7C">
      <w:pPr>
        <w:tabs>
          <w:tab w:val="left" w:pos="142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B05" w:rsidRPr="001D1DAC" w:rsidRDefault="00462B05" w:rsidP="00462B05">
      <w:pPr>
        <w:autoSpaceDE w:val="0"/>
        <w:autoSpaceDN w:val="0"/>
        <w:spacing w:after="0" w:line="262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МОДУЛЯ «АРХИТЕКТУРА И ДИЗАЙН» НА УРОВНЕ ОСНОВНОГО ОБЩЕГО ОБРАЗОВАНИЯ</w:t>
      </w:r>
    </w:p>
    <w:p w:rsidR="00462B05" w:rsidRPr="001D1DAC" w:rsidRDefault="00462B05" w:rsidP="00462B05">
      <w:pPr>
        <w:autoSpaceDE w:val="0"/>
        <w:autoSpaceDN w:val="0"/>
        <w:spacing w:before="394" w:after="0" w:line="230" w:lineRule="auto"/>
        <w:ind w:left="1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62B05" w:rsidRPr="001D1DAC" w:rsidRDefault="00462B05" w:rsidP="00462B05">
      <w:pPr>
        <w:tabs>
          <w:tab w:val="left" w:pos="180"/>
        </w:tabs>
        <w:autoSpaceDE w:val="0"/>
        <w:autoSpaceDN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462B05" w:rsidRPr="001D1DAC" w:rsidRDefault="00462B05" w:rsidP="00462B05">
      <w:pPr>
        <w:autoSpaceDE w:val="0"/>
        <w:autoSpaceDN w:val="0"/>
        <w:spacing w:after="0" w:line="0" w:lineRule="atLeast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462B05" w:rsidRDefault="00462B05" w:rsidP="00902E41">
      <w:pPr>
        <w:autoSpaceDE w:val="0"/>
        <w:autoSpaceDN w:val="0"/>
        <w:spacing w:after="0" w:line="0" w:lineRule="atLeast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902E41" w:rsidRPr="001D1DAC" w:rsidRDefault="00902E41" w:rsidP="00902E4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1. Патриотическое 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художественно</w:t>
      </w:r>
      <w:r w:rsidR="00AB40F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-практической деятельности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ающегося, который учится чувственно-эмоциональному восприятию и творческому созиданию художественного образа.</w:t>
      </w:r>
    </w:p>
    <w:p w:rsidR="00902E41" w:rsidRPr="00902E41" w:rsidRDefault="00902E41" w:rsidP="00AB40F9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2. Гражданское воспитание</w:t>
      </w:r>
      <w:r w:rsidR="00AB40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Программа направлена на активное приобщение обучающихся к ценностям мировой и отечественной культуры. </w:t>
      </w:r>
      <w:r w:rsidRPr="00AB40F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 реализуются задачи социализации и гражданского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школьника</w:t>
      </w:r>
      <w:r w:rsidR="00AB40F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Формируется чувство личной причастности к жизни общества.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902E41" w:rsidRPr="00B701FC" w:rsidRDefault="00902E41" w:rsidP="00B701FC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0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3. Духовно-нравственное воспитание</w:t>
      </w:r>
      <w:r w:rsidR="00AB40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B701FC" w:rsidRDefault="00B701FC" w:rsidP="00B51F5C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4. Эстетическое 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</w:rPr>
        <w:t>aisthetikos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06FFE" w:rsidRPr="001D1DAC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5. Ценно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сти познавательной деятельности.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06FFE" w:rsidRPr="001D1DAC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6. Экологическое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06FFE" w:rsidRPr="001D1DAC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7. Трудовое воспитание.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E06FFE" w:rsidRDefault="00E06FFE" w:rsidP="00B51F5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8. Воспитывающ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ая предметно-эстетическая среда.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6FFE" w:rsidRPr="001D1DAC" w:rsidRDefault="00E06FFE" w:rsidP="00B51F5C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06FFE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E06FFE" w:rsidRPr="00A64890" w:rsidRDefault="00E06FFE" w:rsidP="00384DA7">
      <w:pPr>
        <w:pStyle w:val="ae"/>
        <w:numPr>
          <w:ilvl w:val="0"/>
          <w:numId w:val="16"/>
        </w:numPr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Овладение универсальными познавательными действиями </w:t>
      </w:r>
    </w:p>
    <w:p w:rsidR="00E06FFE" w:rsidRDefault="00E06FFE" w:rsidP="00B51F5C">
      <w:pPr>
        <w:pStyle w:val="ae"/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Формирование пространственных представлений и сенсорных способностей: </w:t>
      </w:r>
    </w:p>
    <w:p w:rsidR="00E06FFE" w:rsidRPr="00A64890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предметные и пространственные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объекты по заданным основаниям;</w:t>
      </w:r>
    </w:p>
    <w:p w:rsidR="00E06FFE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форму предмета, конструкции; </w:t>
      </w:r>
    </w:p>
    <w:p w:rsidR="00E06FFE" w:rsidRPr="00A64890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выявлять положение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редметной формы в пространстве;</w:t>
      </w:r>
    </w:p>
    <w:p w:rsidR="00E06FFE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обобщать форму составной конструкции; </w:t>
      </w:r>
    </w:p>
    <w:p w:rsidR="00E06FFE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структуру предмета, конструкции, пространства, зрительного образа; </w:t>
      </w:r>
    </w:p>
    <w:p w:rsidR="00E06FFE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структурировать предметно-пространственные явления; </w:t>
      </w:r>
    </w:p>
    <w:p w:rsidR="00E06FFE" w:rsidRPr="00A64890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сопоставлять пропорциональное соотношение частей внутри целого и предметов между собой; </w:t>
      </w:r>
    </w:p>
    <w:p w:rsidR="00E06FFE" w:rsidRPr="00A64890" w:rsidRDefault="00E06FFE" w:rsidP="00384DA7">
      <w:pPr>
        <w:pStyle w:val="ae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06FFE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Базовые логические и исследовательские действия: </w:t>
      </w:r>
    </w:p>
    <w:p w:rsidR="00E06FFE" w:rsidRPr="00A64890" w:rsidRDefault="00E06FFE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влений художественной культуры;</w:t>
      </w:r>
    </w:p>
    <w:p w:rsidR="00E06FFE" w:rsidRDefault="00E06FFE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</w:p>
    <w:p w:rsidR="00E06FFE" w:rsidRDefault="00E06FFE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</w:p>
    <w:p w:rsidR="00E06FFE" w:rsidRDefault="00E06FFE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ставить и использовать вопросы как исследовательский инструмент познания; </w:t>
      </w:r>
    </w:p>
    <w:p w:rsidR="00E06FFE" w:rsidRDefault="00E06FFE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</w:p>
    <w:p w:rsidR="00E06FFE" w:rsidRPr="00A64890" w:rsidRDefault="00E06FFE" w:rsidP="00384DA7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8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06FFE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Работа с информацией: </w:t>
      </w:r>
    </w:p>
    <w:p w:rsidR="00E06FFE" w:rsidRDefault="00E06FFE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</w:p>
    <w:p w:rsidR="00E06FFE" w:rsidRDefault="00E06FFE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электронные образовательные ресурсы; </w:t>
      </w:r>
    </w:p>
    <w:p w:rsidR="00E06FFE" w:rsidRDefault="00E06FFE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работать с электронными учебными пособиями и учебниками; </w:t>
      </w:r>
    </w:p>
    <w:p w:rsidR="00E06FFE" w:rsidRDefault="00E06FFE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</w:p>
    <w:p w:rsidR="00E06FFE" w:rsidRPr="00AA2B76" w:rsidRDefault="00E06FFE" w:rsidP="00384DA7">
      <w:pPr>
        <w:pStyle w:val="ae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06FFE" w:rsidRDefault="00E06FFE" w:rsidP="00384DA7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Овладение универсальными коммуникативными действиями </w:t>
      </w:r>
    </w:p>
    <w:p w:rsidR="00E06FFE" w:rsidRDefault="00E06FFE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</w:p>
    <w:p w:rsidR="00E06FFE" w:rsidRDefault="00E06FFE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</w:p>
    <w:p w:rsidR="00E06FFE" w:rsidRDefault="00E06FFE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</w:p>
    <w:p w:rsidR="00E06FFE" w:rsidRDefault="00E06FFE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</w:p>
    <w:p w:rsidR="00E06FFE" w:rsidRPr="00AA2B76" w:rsidRDefault="00E06FFE" w:rsidP="00384DA7">
      <w:pPr>
        <w:pStyle w:val="ae"/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2B7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06FFE" w:rsidRPr="004E2243" w:rsidRDefault="00E06FFE" w:rsidP="00384DA7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4E22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</w:p>
    <w:p w:rsidR="00E06FFE" w:rsidRPr="004E2243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Самоорганизация: </w:t>
      </w:r>
    </w:p>
    <w:p w:rsidR="00E06FFE" w:rsidRDefault="00E06FFE" w:rsidP="00384DA7">
      <w:pPr>
        <w:pStyle w:val="ae"/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</w:p>
    <w:p w:rsidR="00E06FFE" w:rsidRDefault="00E06FFE" w:rsidP="00384DA7">
      <w:pPr>
        <w:pStyle w:val="ae"/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</w:p>
    <w:p w:rsidR="00E06FFE" w:rsidRPr="004E2243" w:rsidRDefault="00E06FFE" w:rsidP="00384DA7">
      <w:pPr>
        <w:pStyle w:val="ae"/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06FFE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Самоконтроль: </w:t>
      </w:r>
    </w:p>
    <w:p w:rsidR="00E06FFE" w:rsidRDefault="00E06FFE" w:rsidP="00384DA7">
      <w:pPr>
        <w:pStyle w:val="ae"/>
        <w:numPr>
          <w:ilvl w:val="0"/>
          <w:numId w:val="22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E06FFE" w:rsidRPr="004E2243" w:rsidRDefault="00E06FFE" w:rsidP="00384DA7">
      <w:pPr>
        <w:pStyle w:val="ae"/>
        <w:numPr>
          <w:ilvl w:val="0"/>
          <w:numId w:val="22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E06FFE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Эмоциональный интеллект: </w:t>
      </w:r>
    </w:p>
    <w:p w:rsidR="00E06FFE" w:rsidRDefault="00E06FFE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</w:p>
    <w:p w:rsidR="00E06FFE" w:rsidRDefault="00E06FFE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</w:p>
    <w:p w:rsidR="00E06FFE" w:rsidRDefault="00E06FFE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</w:p>
    <w:p w:rsidR="00E06FFE" w:rsidRDefault="00E06FFE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ошибку; </w:t>
      </w:r>
    </w:p>
    <w:p w:rsidR="00E06FFE" w:rsidRPr="007D7FB2" w:rsidRDefault="00E06FFE" w:rsidP="00384DA7">
      <w:pPr>
        <w:pStyle w:val="ae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E06FFE" w:rsidRPr="001D1DAC" w:rsidRDefault="00E06FFE" w:rsidP="00B51F5C">
      <w:pPr>
        <w:tabs>
          <w:tab w:val="left" w:pos="180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CC2758" w:rsidP="00B51F5C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77E5F" w:rsidRDefault="00CC2758" w:rsidP="00384DA7">
      <w:pPr>
        <w:pStyle w:val="ae"/>
        <w:numPr>
          <w:ilvl w:val="0"/>
          <w:numId w:val="33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6F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архитектуру и дизайн как конструктивные виды искусства, т. е. искусства художественного построения предметно-пространственной среды жизни людей; </w:t>
      </w:r>
    </w:p>
    <w:p w:rsidR="00577E5F" w:rsidRDefault="00CC2758" w:rsidP="00384DA7">
      <w:pPr>
        <w:pStyle w:val="ae"/>
        <w:numPr>
          <w:ilvl w:val="0"/>
          <w:numId w:val="33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6F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роль архитектуры и дизайна в построении предметно-пространственной среды жизнедеятельности человека; </w:t>
      </w:r>
    </w:p>
    <w:p w:rsidR="00577E5F" w:rsidRPr="00577E5F" w:rsidRDefault="00CC2758" w:rsidP="00384DA7">
      <w:pPr>
        <w:pStyle w:val="ae"/>
        <w:numPr>
          <w:ilvl w:val="0"/>
          <w:numId w:val="33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6F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рассуждать о влиянии предметно-пространственной среды на чувства, установки и поведение человека; </w:t>
      </w:r>
    </w:p>
    <w:p w:rsidR="00577E5F" w:rsidRPr="00577E5F" w:rsidRDefault="00CC2758" w:rsidP="00384DA7">
      <w:pPr>
        <w:pStyle w:val="ae"/>
        <w:numPr>
          <w:ilvl w:val="0"/>
          <w:numId w:val="33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7E5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</w:t>
      </w:r>
      <w:r w:rsidR="00577E5F" w:rsidRPr="00577E5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представления о самом себе;</w:t>
      </w:r>
    </w:p>
    <w:p w:rsidR="00577E5F" w:rsidRPr="00577E5F" w:rsidRDefault="00577E5F" w:rsidP="00384DA7">
      <w:pPr>
        <w:pStyle w:val="ae"/>
        <w:numPr>
          <w:ilvl w:val="0"/>
          <w:numId w:val="33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7E5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577E5F" w:rsidRDefault="00577E5F" w:rsidP="00B51F5C">
      <w:pPr>
        <w:pStyle w:val="ae"/>
        <w:tabs>
          <w:tab w:val="left" w:pos="0"/>
        </w:tabs>
        <w:autoSpaceDE w:val="0"/>
        <w:autoSpaceDN w:val="0"/>
        <w:spacing w:after="0" w:line="0" w:lineRule="atLeast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Графический дизайн: </w:t>
      </w:r>
    </w:p>
    <w:p w:rsidR="00577E5F" w:rsidRP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языка конструктивных искусств;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основные средства — требования к композиции;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перечислять и объяснять основные типы формальной композиции;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составлять различные формальные композиции на плоскости в зависимости от поставленных задач;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выделять при творческом построении композиции листа композиционную доминанту;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составлять формальные композиции на выражение в них движения и статики;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осваивать навыки вариативности в ритмической организации листа;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роль цвета в конструктивных искусствах;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технологию использования цвета в живописи и в конструктивных искусствах;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выражение «цветовой образ»;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применять цвет в графических композициях как акцент или доминанту, объединённые одним стилем;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шрифт как графический рисунок начертания букв, объединённых общим стилем, отвечающий законам художественной композиции;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текста; различать «архитектуру»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шрифта и особенности шрифтовых гарнитур; иметь опыт творческого воплощения шрифтовой композиции (буквицы);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применять печатное слово, типографскую строку в качестве элементов графической композиции; </w:t>
      </w:r>
      <w:r w:rsidRPr="001D1D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функции логотипа как представительского знака, эмблемы, торговой марки; различать шрифтовой и знаковый виды логотипа; иметь практический опыт разработки логотипа на выбранную тему; </w:t>
      </w:r>
    </w:p>
    <w:p w:rsidR="00577E5F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приобрести творческий опыт построения композиции плаката, поздравительной открытки или рекламы на основе соединения текста и изображения; </w:t>
      </w:r>
    </w:p>
    <w:p w:rsidR="00383A63" w:rsidRPr="00383A63" w:rsidRDefault="00577E5F" w:rsidP="00384DA7">
      <w:pPr>
        <w:pStyle w:val="ae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журнала;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83A63" w:rsidRPr="001D1DAC" w:rsidRDefault="00383A63" w:rsidP="00383A63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человека: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 построение макета пространственно-объёмной композиции по его чертежу;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материалов; рассуждать о социокультурных противоречиях в организации современной городской среды и поисках путей их преодоления;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города; иметь опыт разработки построения городского пространства в виде макетной или графической схемы;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архитектуры; иметь представление о традициях ландшафтно-парковой архитектуры и школах ландшафтного дизайна;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людьми; видеть образ времени и характер жизнедеятельности человека в предметах его быта;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мира; объяснять характер влияния цвета на восприятие человеком формы объектов архитектуры и дизайна;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чело​века;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действий; объяснять, что такое стиль в одежде;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костюма в истории разных эпох; характеризовать понятие моды в одежде; 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tabs>
          <w:tab w:val="left" w:pos="180"/>
        </w:tabs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др.);</w:t>
      </w:r>
    </w:p>
    <w:p w:rsidR="00383A63" w:rsidRPr="00383A63" w:rsidRDefault="00383A63" w:rsidP="00384DA7">
      <w:pPr>
        <w:pStyle w:val="ae"/>
        <w:numPr>
          <w:ilvl w:val="0"/>
          <w:numId w:val="34"/>
        </w:numPr>
        <w:autoSpaceDE w:val="0"/>
        <w:autoSpaceDN w:val="0"/>
        <w:spacing w:after="0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A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макияжа; иметь представление об имидж-дизайне, его задачах и социальном бытовании; иметь опыт создания эскизов для макияжа театральных образов и опыт бытового макияжа; определять эстетические и этические границы применения макияжа и стилистики причёс​ки в повседневном быту.</w:t>
      </w:r>
    </w:p>
    <w:p w:rsidR="00DE417F" w:rsidRPr="001D1DAC" w:rsidRDefault="00DE417F" w:rsidP="00E06FFE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1D1DAC" w:rsidSect="00B51F5C">
          <w:pgSz w:w="11900" w:h="16840"/>
          <w:pgMar w:top="298" w:right="660" w:bottom="426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DE417F" w:rsidRPr="001D1DAC" w:rsidRDefault="00DE417F" w:rsidP="001D1DAC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E417F" w:rsidRPr="001D1DAC" w:rsidRDefault="00CC2758" w:rsidP="00D06DC7">
      <w:pPr>
        <w:autoSpaceDE w:val="0"/>
        <w:autoSpaceDN w:val="0"/>
        <w:spacing w:after="258" w:line="233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1DA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t>ТЕМАТИЧЕСКОЕ ПЛАНИРОВАНИЕ МОДУЛЯ «АРХИТЕКТУРА И ДИЗАЙН»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05"/>
        <w:gridCol w:w="567"/>
        <w:gridCol w:w="567"/>
        <w:gridCol w:w="567"/>
        <w:gridCol w:w="709"/>
        <w:gridCol w:w="7655"/>
        <w:gridCol w:w="850"/>
        <w:gridCol w:w="1186"/>
      </w:tblGrid>
      <w:tr w:rsidR="00DE417F" w:rsidRPr="001F5E81" w:rsidTr="00EA175A">
        <w:trPr>
          <w:trHeight w:hRule="exact" w:val="61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D06DC7" w:rsidRDefault="00CC2758" w:rsidP="00D06DC7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D06D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D06DC7" w:rsidRDefault="00CC2758" w:rsidP="00D06DC7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D06DC7" w:rsidRDefault="00CC2758" w:rsidP="00D06DC7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D06DC7" w:rsidRDefault="00CC2758" w:rsidP="00EA175A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D06D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</w:t>
            </w:r>
            <w:r w:rsidR="00EA175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ния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D06DC7" w:rsidRDefault="00CC2758" w:rsidP="00D06DC7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D06DC7" w:rsidRDefault="00D06DC7" w:rsidP="00D06DC7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</w:t>
            </w:r>
            <w:r w:rsidR="00EA175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л</w:t>
            </w:r>
            <w:r w:rsidR="00CC2758"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я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D06DC7" w:rsidRDefault="00CC2758" w:rsidP="00D06DC7">
            <w:pPr>
              <w:autoSpaceDE w:val="0"/>
              <w:autoSpaceDN w:val="0"/>
              <w:spacing w:before="78" w:after="0" w:line="25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Электрон</w:t>
            </w:r>
            <w:r w:rsid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ные (циф</w:t>
            </w:r>
            <w:r w:rsid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ровые) </w:t>
            </w:r>
            <w:r w:rsidRPr="00D06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образова</w:t>
            </w:r>
            <w:r w:rsid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тельные ресурсы</w:t>
            </w:r>
          </w:p>
        </w:tc>
      </w:tr>
      <w:tr w:rsidR="00DE417F" w:rsidRPr="001D1DAC" w:rsidTr="00EA175A">
        <w:trPr>
          <w:cantSplit/>
          <w:trHeight w:hRule="exact" w:val="12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D06DC7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D06DC7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D06DC7" w:rsidRDefault="00CC2758" w:rsidP="00D06DC7">
            <w:pPr>
              <w:autoSpaceDE w:val="0"/>
              <w:autoSpaceDN w:val="0"/>
              <w:spacing w:before="78" w:after="0" w:line="23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D06DC7" w:rsidRDefault="00EA175A" w:rsidP="00D06DC7">
            <w:pPr>
              <w:autoSpaceDE w:val="0"/>
              <w:autoSpaceDN w:val="0"/>
              <w:spacing w:before="78" w:after="0" w:line="245" w:lineRule="auto"/>
              <w:ind w:left="72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  <w:lang w:val="ru-RU"/>
              </w:rPr>
              <w:t>к</w:t>
            </w:r>
            <w:r w:rsidR="00CC2758"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онтроль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  <w:lang w:val="ru-RU"/>
              </w:rPr>
              <w:t>-</w:t>
            </w:r>
            <w:r w:rsidR="00CC2758"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DE417F" w:rsidRPr="00D06DC7" w:rsidRDefault="00EA175A" w:rsidP="00D06DC7">
            <w:pPr>
              <w:autoSpaceDE w:val="0"/>
              <w:autoSpaceDN w:val="0"/>
              <w:spacing w:before="78" w:after="0" w:line="245" w:lineRule="auto"/>
              <w:ind w:left="72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  <w:lang w:val="ru-RU"/>
              </w:rPr>
              <w:t>п</w:t>
            </w:r>
            <w:r w:rsidR="00CC2758"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рактичес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  <w:lang w:val="ru-RU"/>
              </w:rPr>
              <w:t>-</w:t>
            </w:r>
            <w:r w:rsidR="00CC2758" w:rsidRPr="00D06D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4"/>
              </w:rPr>
              <w:t>кие работы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17F" w:rsidRPr="001F5E8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0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Архитектура и дизайн — искусства художественной постройки предметно</w:t>
            </w:r>
            <w:r w:rsidRPr="001D1DAC">
              <w:rPr>
                <w:rFonts w:ascii="Times New Roman" w:eastAsia="DejaVu Serif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‒</w:t>
            </w: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пространственной среды жизни человека</w:t>
            </w:r>
          </w:p>
        </w:tc>
      </w:tr>
      <w:tr w:rsidR="00DE417F" w:rsidRPr="001D1DAC" w:rsidTr="00EA175A">
        <w:trPr>
          <w:trHeight w:hRule="exact" w:val="191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и дизайн — предметно-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пространственная среда, создаваемая человеком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архитектуры и дизайна в построении предметно-пространственной сре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ды жизнедеятельности человека.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влиянии предметно-пространственной среды на чувства, у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становки и поведение человека.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том, как предметно-пространственная среда организует деятельность человека и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его представление о самом себе.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E77F3C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 опрос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DE417F" w:rsidRPr="001D1DAC" w:rsidTr="00EA175A">
        <w:trPr>
          <w:trHeight w:hRule="exact" w:val="12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— «каменная летопись» истории человечества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ценность сохранения культурного наследия, выраженного в архитектуре, предм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етах труда и быта разных эпох.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том, что форма материальной культуры обла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дает воспитательным потенциалом.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EA175A" w:rsidP="00EA175A">
            <w:pPr>
              <w:autoSpaceDE w:val="0"/>
              <w:autoSpaceDN w:val="0"/>
              <w:spacing w:before="76" w:after="0" w:line="233" w:lineRule="auto"/>
              <w:ind w:left="72" w:right="-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DE417F" w:rsidRPr="00EA175A" w:rsidTr="00EA175A">
        <w:trPr>
          <w:trHeight w:hRule="exact" w:val="29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Основы построения композиции в конструктивных искусствах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EA175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175A" w:rsidRDefault="00CC2758" w:rsidP="001D1DAC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понятие формальной композиции и её значение как основы 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языка конструктивных искусств.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основные свойс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тва — требования к композиции.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Уметь перечислять и объяснять основные типы формальной 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Составлять различные композиции на плоскости, располагая их по принципу симметрии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или динамического равновесия.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Выделять в построении формата л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иста композиционную доминанту.</w:t>
            </w:r>
          </w:p>
          <w:p w:rsidR="00DE417F" w:rsidRPr="001D1DAC" w:rsidRDefault="00CC2758" w:rsidP="00EA175A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Составлять формальные композиции на выраж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ение в них движения и статики.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Осваивать навыки вариативности 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 ритмической организации листа.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EA175A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DE417F" w:rsidRPr="001D1DAC" w:rsidTr="00EA175A">
        <w:trPr>
          <w:trHeight w:hRule="exact" w:val="15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цвета в организации композиционного пространства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CC2758" w:rsidP="00EA175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CC2758" w:rsidP="00EA175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CC2758" w:rsidP="00EA175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DE417F" w:rsidP="001D1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цвет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 в конструктивных искусствах.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технологию использования цвета в живописи и конструкти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вных искусствах.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ть выражение «цветовой образ».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цвет в графических компо</w:t>
            </w:r>
            <w:r w:rsidR="00EA175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зициях как акцент или доминанту.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EA175A" w:rsidRDefault="00EA175A" w:rsidP="001D1D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DE417F" w:rsidRPr="001D1DAC" w:rsidTr="00953E21">
        <w:trPr>
          <w:trHeight w:hRule="exact" w:val="15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Шрифты и шрифтовая композиция в графическом дизайне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30F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30F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30FA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Соотносить особенности стилизации рисун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 шрифта и содержание текста.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печатное слово, типографскую строку в качестве эле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ментов графической композиции.</w:t>
            </w:r>
            <w:r w:rsidR="00953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остроение шрифтовой композиции.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Различать «архитектуру» шрифта и особенности шрифтовых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гарнитур.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F30FA4" w:rsidRDefault="00F30FA4" w:rsidP="001D1DAC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DE417F" w:rsidRPr="001D1DAC" w:rsidTr="00953E21">
        <w:trPr>
          <w:trHeight w:hRule="exact" w:val="19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F30FA4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Логотип. Построение логотипа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30FA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30FA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F30FA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DE417F" w:rsidP="001D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функции логотипа как представительского з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нака, эмблемы, торговой марки.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шрифт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овой и знаковый виды логотипа.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практический опыт разраб</w:t>
            </w:r>
            <w:r w:rsidR="00F30FA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отки логотипа на выбранную тему.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704DBA" w:rsidP="00F30FA4">
            <w:pPr>
              <w:autoSpaceDE w:val="0"/>
              <w:autoSpaceDN w:val="0"/>
              <w:spacing w:before="76" w:after="0" w:line="250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17F" w:rsidRPr="001D1DAC" w:rsidRDefault="00CC2758" w:rsidP="001D1D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07C44" w:rsidRPr="001D1DAC" w:rsidTr="00E07C44">
        <w:trPr>
          <w:trHeight w:hRule="exact" w:val="24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E07C44" w:rsidRDefault="00E07C44" w:rsidP="00DE0A1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Композиционные основы макетирования в графическом дизайне при соединении текста и изображения.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плаката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задачах образного построения композиции плаката, поздравительной открытки или рекламы на основе со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единения текста и изображения.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и объяснять образно-информационную цельность синтеза текста и из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ображения в плакате и рекламе.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практическую работу по композиции плаката или рекламы на основе макетирования текста и изображения (вручную или 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 основе компьютерных программ).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E07C44" w:rsidRDefault="00E07C44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07C44" w:rsidRPr="001D1DAC" w:rsidTr="00E07C44">
        <w:trPr>
          <w:trHeight w:hRule="exact" w:val="18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Многообразие форм графического дизайна. Дизайн книги и журнала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Узнавать элементы, составляющие конструкцию и художественное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оформление книги, журнала.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и применять различные способы построения кни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жного и журнального разворота.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Создавать макет разворота книги или журнала по выбранной теме в виде коллажа или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 основе компьютерных программ.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E07C44" w:rsidRDefault="00E07C44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07C44" w:rsidRPr="001F5E81" w:rsidTr="00953E21">
        <w:trPr>
          <w:trHeight w:hRule="exact" w:val="423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E07C44" w:rsidRDefault="00E07C44" w:rsidP="00DE0A1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Макетирование объёмно-пространственных композиций</w:t>
            </w:r>
          </w:p>
        </w:tc>
      </w:tr>
      <w:tr w:rsidR="00E07C44" w:rsidRPr="00E07C44" w:rsidTr="00953E21">
        <w:trPr>
          <w:trHeight w:hRule="exact" w:val="27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 плоскостного изображения к объёмному макету. Объект и пространство. Взаимосвязь объектов в архитектурном макете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E07C4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1D1DAC" w:rsidRDefault="00E07C44" w:rsidP="00953E21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пространственное воображение.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плоскостную композици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ю как схематическое изображение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объёмов при виде на них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сверху, т. е. чертёж проекции.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строить плоскостн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ую композицию и выполнять макет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пространственно-объё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мной композиции по её чертежу.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способами обозначения на макете рельефа 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естности и природных объектов.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 взаимосвязь выразительности 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целесообразности конструкции.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E07C44" w:rsidRDefault="00E07C44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C44" w:rsidRPr="00E07C44" w:rsidRDefault="00E07C44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C4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953E21" w:rsidRPr="00E07C44" w:rsidTr="00953E21">
        <w:trPr>
          <w:trHeight w:hRule="exact" w:val="24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E07C44" w:rsidRDefault="00953E21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C4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953E21" w:rsidRDefault="00953E21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Здание как сочетание различных объёмных форм. </w:t>
            </w:r>
            <w:r w:rsidRPr="00E07C4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Конструкц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ия: часть и целое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Выявлять структуру различных типов зданий. Характеризовать горизонтальные, вертикальные, наклонные э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лементы конструкции постройки.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модульных элементах в построении архит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ектурного образа.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Макетирование: создание фантазийной конструкции здания с ритмической организацией вертикальных и горизонтальных плоскостей и вы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деленной доминантой конструкции.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953E21" w:rsidRDefault="00953E21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953E21" w:rsidRPr="00E07C44" w:rsidTr="00953E21">
        <w:trPr>
          <w:trHeight w:hRule="exact" w:val="25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Эволюция архитектурных конструкций и роль эволюции строительных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953E2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953E2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953E2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Default="00953E21" w:rsidP="00DE0A1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роли строительного материала в эволюции архитектурных конструкций и изменении об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лика архитектурных сооружений.</w:t>
            </w:r>
          </w:p>
          <w:p w:rsidR="00953E21" w:rsidRPr="001D1DAC" w:rsidRDefault="00953E21" w:rsidP="00953E21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Характеризовать, как изменение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архитектуры влияет на характер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организации и жизнедеятельнос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ти общества.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 главных архитектурных элементах здания, их изменениях в пр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оцессе исторического развития.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зарисовки осн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овных архитектурных конструкций.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Default="00953E21" w:rsidP="00953E21">
            <w:pPr>
              <w:autoSpaceDE w:val="0"/>
              <w:autoSpaceDN w:val="0"/>
              <w:spacing w:before="78" w:after="0" w:line="250" w:lineRule="auto"/>
              <w:ind w:left="72" w:right="-14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оценка </w:t>
            </w:r>
          </w:p>
          <w:p w:rsidR="00953E21" w:rsidRPr="001D1DAC" w:rsidRDefault="00953E21" w:rsidP="00953E21">
            <w:pPr>
              <w:autoSpaceDE w:val="0"/>
              <w:autoSpaceDN w:val="0"/>
              <w:spacing w:before="78" w:after="0" w:line="250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пользо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ванием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ночного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953E21" w:rsidRDefault="00953E21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E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953E21" w:rsidRPr="00E07C44" w:rsidTr="00A9558D">
        <w:trPr>
          <w:trHeight w:hRule="exact" w:val="156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953E21" w:rsidRDefault="00953E21" w:rsidP="00DE0A1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E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Красота и целесообразность предметного мира. Образ времени в предметах, создаваемых человеком</w:t>
            </w:r>
            <w:r w:rsid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A9558D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A9558D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A9558D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общее и различное во внешнем облике вещи как сочета</w:t>
            </w:r>
            <w:r w:rsid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ние объёмов, образующих форму.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Определять дизайн вещи одновременно как искусство и как социальное </w:t>
            </w:r>
            <w:r w:rsid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проектирование.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Выполнение аналитичес</w:t>
            </w:r>
            <w:r w:rsid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ких зарисовок бытовых предметов.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A9558D" w:rsidRDefault="004322CB" w:rsidP="00A9558D">
            <w:pPr>
              <w:autoSpaceDE w:val="0"/>
              <w:autoSpaceDN w:val="0"/>
              <w:spacing w:before="76" w:after="0" w:line="230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E21" w:rsidRPr="001D1DAC" w:rsidRDefault="00953E21" w:rsidP="00DE0A1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A9558D" w:rsidRPr="00E07C44" w:rsidTr="00A9558D">
        <w:trPr>
          <w:trHeight w:hRule="exact" w:val="154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Форма, материал и функция бытового предмета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Default="00A9558D" w:rsidP="00DE0A1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в чём заключается в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заимо​связь формы и материала.</w:t>
            </w:r>
          </w:p>
          <w:p w:rsidR="00A9558D" w:rsidRPr="001D1DAC" w:rsidRDefault="00A9558D" w:rsidP="00A9558D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Придумывать новые фантазийные или утилита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рные функции для старых вещей.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Творческое проектирование предметов быта с определением их ф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ункций и материала изготовления.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4322CB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A9558D" w:rsidRPr="00E07C44" w:rsidTr="00A9558D">
        <w:trPr>
          <w:trHeight w:hRule="exact" w:val="27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Цвет в архитектуре и дизайне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558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DE0A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влиянии цвета на восприятие формы 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бъектов архитектуры и дизайна.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значении расположения цвета в пространстве архит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ектурно-дизайнерского объекта.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особенности воздействия и применения цвета в жи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вописи, дизайне и архитектуре.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Участвовать в коллективной творческой работе по конструированию объектов дизайна или по архитектурному макетированию с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 цвета.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A9558D" w:rsidRPr="001F5E81" w:rsidTr="00A9558D">
        <w:trPr>
          <w:trHeight w:hRule="exact" w:val="434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A9558D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3. Социальное значение дизайна и архитектуры как среды жизни человека</w:t>
            </w:r>
          </w:p>
        </w:tc>
      </w:tr>
      <w:tr w:rsidR="00A9558D" w:rsidRPr="00E07C44" w:rsidTr="00FA7E08">
        <w:trPr>
          <w:trHeight w:hRule="exact" w:val="35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Образ и стиль материальной культуры прошлого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об особенностях архитектурно-худо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жественных стилей разных эпох.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значени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е архитектурно-пространственной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композиционной домин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анты во внешнем облике города.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Рассказывать, проводить аналитический анализ конструктивных и аналитических характеристик известных памятников русской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аналитические зарисовки знамен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итых архитектурных памятников.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Осуществлять поиск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овую деятельность в Интернете.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Участвовать в коллективной работе по созданию фотоколлажа из изображений памят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ников отечественной архитектуры.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4322CB" w:rsidRDefault="004322CB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A9558D" w:rsidRPr="00E07C44" w:rsidTr="00FA7E08">
        <w:trPr>
          <w:trHeight w:hRule="exact" w:val="240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Пути развития современной архитектуры и дизайна: город сегодня и завтра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A9558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современный уровень развития технологий и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материалов, используемых 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 архитектуре и строительстве.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Определять значение преемственности в искусстве архитектуры и искать собственный способ «примирения» прошлого и настоящего в п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роцессе реконструкции городов.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практические работы по теме «Образ современного города и архитектурного стиля будущего»: фотоколлаж или фантаз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ийную зарисовку города будущего.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FA7E08" w:rsidRDefault="00FA7E08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A9558D" w:rsidRPr="00E07C44" w:rsidTr="00FA7E08">
        <w:trPr>
          <w:trHeight w:hRule="exact" w:val="23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FA7E08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Пространство городской среды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1D1DAC" w:rsidRDefault="00A9558D" w:rsidP="00DE0A1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ять понятие «городская среда».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Рассматривать и объяснять планировку города как способ о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рганизации образа жизни людей.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раз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личные виды планировки города.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Знать о значении сохранения 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исторического облика города для современной жизни.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разработки построения городского пространства в виде макетной или графической схе</w:t>
            </w:r>
            <w:r w:rsid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мы (карты).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FA7E08" w:rsidRDefault="00FA7E08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558D" w:rsidRPr="00FA7E08" w:rsidRDefault="00A9558D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FA7E08" w:rsidRPr="00E07C44" w:rsidTr="00FA7E08">
        <w:trPr>
          <w:trHeight w:hRule="exact" w:val="21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городской среды. Малые архитектурные формы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DE0A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малой архитектуры и архитектурного дизайна в установке связи между человеком и архитектурой, в «проживании»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городского пространства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значении сохранения исторического обр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аза материальной среды города.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практические творческие работы в технике коллажа или дизайн-проекта малых арх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итектурных форм городской среды.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</w:tbl>
    <w:p w:rsidR="00DE417F" w:rsidRPr="00E07C44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E07C44" w:rsidSect="00E23331">
          <w:pgSz w:w="16840" w:h="11900" w:orient="landscape"/>
          <w:pgMar w:top="670" w:right="666" w:bottom="282" w:left="640" w:header="720" w:footer="720" w:gutter="0"/>
          <w:cols w:space="720" w:equalWidth="0">
            <w:col w:w="1550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05"/>
        <w:gridCol w:w="567"/>
        <w:gridCol w:w="567"/>
        <w:gridCol w:w="567"/>
        <w:gridCol w:w="709"/>
        <w:gridCol w:w="7655"/>
        <w:gridCol w:w="850"/>
        <w:gridCol w:w="1186"/>
      </w:tblGrid>
      <w:tr w:rsidR="00FA7E08" w:rsidRPr="001D1DAC" w:rsidTr="00293B13">
        <w:trPr>
          <w:trHeight w:hRule="exact" w:val="18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простран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ственно-предметной среды интерь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ера. Интерьер и предметный мир в доме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роль цвета, фактур и предметного наполнения пространства интерьера общественных мест (театр, кафе, вокзал, офис, школа и пр.), а также индивидуальны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 помещений.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задания по практической и аналитической работе по теме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«Роль вещи в образно-стилевом решении интерьера» в форме создания коллажной композиции;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FA7E08">
            <w:pPr>
              <w:autoSpaceDE w:val="0"/>
              <w:autoSpaceDN w:val="0"/>
              <w:spacing w:before="78" w:after="0" w:line="230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="00D50E86"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Практи</w:t>
            </w:r>
            <w:r w:rsid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="00D50E86"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ческая работа</w:t>
            </w:r>
            <w:r w:rsid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FA7E08" w:rsidRPr="001D1DAC" w:rsidTr="00FA7E08">
        <w:trPr>
          <w:trHeight w:hRule="exact" w:val="239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Природа и архитектура. Организация архитектурно-ландшафтного пространства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эстетическое и экологическое взаимное сосущест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вование природы и архитектуры.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традициях ландшафтно-парковой архитектуры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школах ландшафтного дизайна.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Знать о традициях построения и культурной ценности русской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усадебной территории.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Осваивать новые приёмы работы с бумагой и природными материалами в процессе макетирования ар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хитектурно-ландшафтных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D50E86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Практи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ческая работа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FA7E08" w:rsidRPr="00FA7E08" w:rsidTr="00293B13">
        <w:trPr>
          <w:trHeight w:hRule="exact" w:val="226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Замысел архитектурного проекта и его осуществление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Совершенствовать навыки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коллективной работы над объёмно-пространственной композицией.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Развивать и реализовывать в макете художественную фантазию в сочетании с 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рхитектурно-смысловой логикой.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Развивать навыки макетирования.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D50E86" w:rsidP="00FA7E08">
            <w:pPr>
              <w:autoSpaceDE w:val="0"/>
              <w:autoSpaceDN w:val="0"/>
              <w:spacing w:before="78" w:after="0" w:line="250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ческая работа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FA7E08" w:rsidRPr="001F5E81" w:rsidTr="00B51F5C">
        <w:trPr>
          <w:trHeight w:hRule="exact" w:val="425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Образ человека и индивидуальное проектирование</w:t>
            </w:r>
          </w:p>
        </w:tc>
      </w:tr>
      <w:tr w:rsidR="00FA7E08" w:rsidRPr="001D1DAC" w:rsidTr="00293B13">
        <w:trPr>
          <w:trHeight w:hRule="exact" w:val="23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FA7E08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Фу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нкциональная планировка своего дома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FA7E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как в организации жилого пространства проявляется индивидуальность человека, род его заняти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 и интересов.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Осуществлять в архитектурно-дизайнерском проекте как реальные, так и фантазийные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представления о своём жилище.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об учёте в проекте инженерно-бытовых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санитарно-технических задач.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Проявлять знание законов композиции и умение владеть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художественными материалами.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FA7E08" w:rsidRDefault="00D50E86" w:rsidP="00D50E86">
            <w:pPr>
              <w:autoSpaceDE w:val="0"/>
              <w:autoSpaceDN w:val="0"/>
              <w:spacing w:before="76" w:after="0" w:line="233" w:lineRule="auto"/>
              <w:ind w:left="72" w:right="-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FA7E08" w:rsidRPr="001D1DAC" w:rsidTr="00293B13">
        <w:trPr>
          <w:trHeight w:hRule="exact" w:val="158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293B13">
            <w:pPr>
              <w:autoSpaceDE w:val="0"/>
              <w:autoSpaceDN w:val="0"/>
              <w:spacing w:before="78" w:after="0" w:line="23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предметной среды в интерьере личного дома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задачи зонирования помещения и искать способ 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зонирования.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проектирования многофункционального инт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ерьера комнаты.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Создать в эскизном проекте или с помощью цифровых программ дизайн интерьера своей комнаты или квартиры, раскрывая образно-архитектурный к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омпозиционный замысел интерьера.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293B13" w:rsidRDefault="00293B13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FA7E08" w:rsidRPr="001D1DAC" w:rsidTr="00293B13">
        <w:trPr>
          <w:trHeight w:hRule="exact" w:val="18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и архитектура сада или приусадебного участка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293B13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293B13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293B13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различные варианты планировки садового участка.</w:t>
            </w:r>
          </w:p>
          <w:p w:rsidR="00FA7E08" w:rsidRPr="001D1DAC" w:rsidRDefault="00FA7E08" w:rsidP="00DE0A14">
            <w:pPr>
              <w:autoSpaceDE w:val="0"/>
              <w:autoSpaceDN w:val="0"/>
              <w:spacing w:before="1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Совершенствовать навыки работы с различными материа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лами в процессе макетирования.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навыки создания объёмно-пространственной композиции в формировании б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укета по принципам икебаны.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ра</w:t>
            </w:r>
            <w:r w:rsidR="00293B1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зработку плана садового участка.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293B13" w:rsidRDefault="00293B13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7E08" w:rsidRPr="001D1DAC" w:rsidRDefault="00FA7E08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293B13" w:rsidRPr="00293B13" w:rsidTr="00293B13">
        <w:trPr>
          <w:trHeight w:hRule="exact" w:val="239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как в одежде проявляется характер человека, его ценностные позиции и конк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ретные намерения его действий.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 истории костюма разных эпох.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ять, что такое стиль в одежде.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изовать понятие моды в одежде.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законы композиции в проектировании оде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жды, создании силуэта костюма.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 моды в современном обществе.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практическую работ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 по разработке проектов одежды.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D50E86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293B13" w:rsidRPr="00293B13" w:rsidTr="00293B13">
        <w:trPr>
          <w:trHeight w:hRule="exact" w:val="21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293B13" w:rsidP="00DE0A1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Дизайн современной одежды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Default="00293B13" w:rsidP="00DE0A14">
            <w:pPr>
              <w:autoSpaceDE w:val="0"/>
              <w:autoSpaceDN w:val="0"/>
              <w:spacing w:before="8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Обсуждать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современной молодёжной одежды.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Сравнивать функциональные особенности современной одежды с традиционными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функциями одежды прошлых эпох.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Использовать графические навыки и технологии выполнения коллажа в процессе создания эскизо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 молодёжных комплектов одежды.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  <w:p w:rsidR="00293B13" w:rsidRPr="001D1DAC" w:rsidRDefault="00293B13" w:rsidP="00293B13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Выполнять творческие работы по теме «Дизайн современной 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одежды».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D50E86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293B13" w:rsidRPr="00293B13" w:rsidTr="00293B13">
        <w:trPr>
          <w:trHeight w:hRule="exact" w:val="38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Визажистика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293B13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в чём разница между творческими задачами, стоящими пере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 гримёром и перед визажистом.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Воспринимать и характеризовать макияж и причёску 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 единое композиционное целое.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Определять чёткое ощущение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эстетических и этических границ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применения макияжа и стилистик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причёски в повседневном быту.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Объяснять связи имидж-диза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йна с публичностью, технологией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социального поведения, рекламой, обществен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ной деятельностью и политикой.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Выполнять практические творческие работы по созданию разного образа одного и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того же лица средствами грима.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средствами грима образа сценическ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ого или карнавального персонажа.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D50E86" w:rsidP="00DE0A1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293B13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293B13" w:rsidRPr="00293B13" w:rsidTr="00293B13">
        <w:trPr>
          <w:trHeight w:hRule="exact" w:val="587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B13">
              <w:rPr>
                <w:rFonts w:ascii="Times New Roman" w:eastAsia="Times New Roman" w:hAnsi="Times New Roman" w:cs="Times New Roman"/>
                <w:color w:val="000000"/>
                <w:w w:val="97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0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B13" w:rsidRPr="001D1DAC" w:rsidRDefault="00293B13" w:rsidP="00DE0A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DE417F" w:rsidRPr="00A9558D" w:rsidRDefault="00DE417F" w:rsidP="001D1DAC">
      <w:pPr>
        <w:rPr>
          <w:rFonts w:ascii="Times New Roman" w:hAnsi="Times New Roman" w:cs="Times New Roman"/>
          <w:sz w:val="24"/>
          <w:szCs w:val="24"/>
          <w:lang w:val="ru-RU"/>
        </w:rPr>
        <w:sectPr w:rsidR="00DE417F" w:rsidRPr="00A9558D" w:rsidSect="00E23331">
          <w:pgSz w:w="16840" w:h="11900" w:orient="landscape"/>
          <w:pgMar w:top="688" w:right="666" w:bottom="284" w:left="640" w:header="720" w:footer="720" w:gutter="0"/>
          <w:cols w:space="720" w:equalWidth="0">
            <w:col w:w="15486" w:space="0"/>
          </w:cols>
          <w:docGrid w:linePitch="360"/>
        </w:sectPr>
      </w:pPr>
    </w:p>
    <w:p w:rsidR="008E78D0" w:rsidRDefault="008E78D0" w:rsidP="008E78D0">
      <w:pPr>
        <w:pStyle w:val="TableParagraph"/>
        <w:ind w:right="32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ПОУРОЧНОЕ ПЛАНИРОВАНИЕ</w:t>
      </w:r>
    </w:p>
    <w:tbl>
      <w:tblPr>
        <w:tblStyle w:val="TableNormal"/>
        <w:tblW w:w="10351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013"/>
        <w:gridCol w:w="992"/>
        <w:gridCol w:w="993"/>
        <w:gridCol w:w="992"/>
        <w:gridCol w:w="1134"/>
        <w:gridCol w:w="1701"/>
      </w:tblGrid>
      <w:tr w:rsidR="008E78D0" w:rsidRPr="00315090" w:rsidTr="003421A1">
        <w:trPr>
          <w:trHeight w:val="455"/>
        </w:trPr>
        <w:tc>
          <w:tcPr>
            <w:tcW w:w="526" w:type="dxa"/>
            <w:vMerge w:val="restart"/>
          </w:tcPr>
          <w:p w:rsidR="008E78D0" w:rsidRPr="00315090" w:rsidRDefault="008E78D0" w:rsidP="003421A1">
            <w:pPr>
              <w:pStyle w:val="TableParagraph"/>
              <w:ind w:left="90" w:right="57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№</w:t>
            </w:r>
            <w:r w:rsidRPr="00315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13" w:type="dxa"/>
            <w:vMerge w:val="restart"/>
          </w:tcPr>
          <w:p w:rsidR="008E78D0" w:rsidRPr="00315090" w:rsidRDefault="008E78D0" w:rsidP="003421A1">
            <w:pPr>
              <w:pStyle w:val="TableParagraph"/>
              <w:ind w:left="186" w:right="142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Тема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977" w:type="dxa"/>
            <w:gridSpan w:val="3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Количество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8E78D0" w:rsidRPr="00315090" w:rsidRDefault="008E78D0" w:rsidP="003421A1">
            <w:pPr>
              <w:pStyle w:val="TableParagraph"/>
              <w:ind w:left="86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Дата</w:t>
            </w:r>
          </w:p>
          <w:p w:rsidR="008E78D0" w:rsidRPr="00315090" w:rsidRDefault="008E78D0" w:rsidP="003421A1">
            <w:pPr>
              <w:pStyle w:val="TableParagraph"/>
              <w:ind w:left="86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1701" w:type="dxa"/>
            <w:vMerge w:val="restart"/>
          </w:tcPr>
          <w:p w:rsidR="008E78D0" w:rsidRPr="00315090" w:rsidRDefault="008E78D0" w:rsidP="003421A1">
            <w:pPr>
              <w:pStyle w:val="TableParagraph"/>
              <w:ind w:left="85" w:right="71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pacing w:val="-2"/>
                <w:sz w:val="24"/>
                <w:szCs w:val="24"/>
              </w:rPr>
              <w:t xml:space="preserve">Виды, </w:t>
            </w:r>
            <w:r w:rsidRPr="00315090">
              <w:rPr>
                <w:b/>
                <w:spacing w:val="-1"/>
                <w:sz w:val="24"/>
                <w:szCs w:val="24"/>
              </w:rPr>
              <w:t>формы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контроля</w:t>
            </w:r>
          </w:p>
        </w:tc>
      </w:tr>
      <w:tr w:rsidR="008E78D0" w:rsidRPr="00315090" w:rsidTr="003421A1">
        <w:trPr>
          <w:trHeight w:val="731"/>
        </w:trPr>
        <w:tc>
          <w:tcPr>
            <w:tcW w:w="526" w:type="dxa"/>
            <w:vMerge/>
            <w:tcBorders>
              <w:top w:val="nil"/>
            </w:tcBorders>
          </w:tcPr>
          <w:p w:rsidR="008E78D0" w:rsidRPr="00315090" w:rsidRDefault="008E78D0" w:rsidP="00342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top w:val="nil"/>
            </w:tcBorders>
          </w:tcPr>
          <w:p w:rsidR="008E78D0" w:rsidRPr="00315090" w:rsidRDefault="008E78D0" w:rsidP="003421A1">
            <w:pPr>
              <w:ind w:left="186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68" w:right="59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89" w:right="88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контрольные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88" w:right="89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практические</w:t>
            </w:r>
            <w:r w:rsidRPr="003150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8E78D0" w:rsidRPr="00315090" w:rsidRDefault="008E78D0" w:rsidP="00342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78D0" w:rsidRPr="00315090" w:rsidRDefault="008E78D0" w:rsidP="00342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D0" w:rsidRPr="00315090" w:rsidTr="003421A1">
        <w:trPr>
          <w:trHeight w:val="645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и дизайн — предметно-</w:t>
            </w:r>
            <w:r w:rsidRPr="001D1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пространственная среда, создаваемая человеком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</w:tr>
      <w:tr w:rsidR="008E78D0" w:rsidRPr="00315090" w:rsidTr="003421A1">
        <w:trPr>
          <w:trHeight w:val="697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— «каменная летопись» истории человечества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spacing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</w:tr>
      <w:tr w:rsidR="008E78D0" w:rsidRPr="00315090" w:rsidTr="003421A1">
        <w:trPr>
          <w:trHeight w:val="680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3.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Основы построения композиции в конструктивных искусствах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8E78D0" w:rsidRPr="00315090" w:rsidTr="003421A1">
        <w:trPr>
          <w:trHeight w:val="703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4.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Роль цвета в организации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композиционного пространства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8E78D0" w:rsidRPr="00B07A1E" w:rsidTr="003421A1">
        <w:trPr>
          <w:trHeight w:val="703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5.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Шрифты и шрифтовая композиция в графическом дизайне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B07A1E" w:rsidRDefault="008E78D0" w:rsidP="003421A1">
            <w:pPr>
              <w:spacing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8E78D0" w:rsidRPr="00315090" w:rsidTr="003421A1">
        <w:trPr>
          <w:trHeight w:val="685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6.</w:t>
            </w:r>
          </w:p>
        </w:tc>
        <w:tc>
          <w:tcPr>
            <w:tcW w:w="4013" w:type="dxa"/>
          </w:tcPr>
          <w:p w:rsidR="008E78D0" w:rsidRPr="00F30FA4" w:rsidRDefault="008E78D0" w:rsidP="003421A1">
            <w:pPr>
              <w:spacing w:before="76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Логотип. Построение логотипа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8E78D0" w:rsidRPr="00315090" w:rsidTr="003421A1">
        <w:trPr>
          <w:trHeight w:val="695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7.</w:t>
            </w:r>
          </w:p>
        </w:tc>
        <w:tc>
          <w:tcPr>
            <w:tcW w:w="4013" w:type="dxa"/>
          </w:tcPr>
          <w:p w:rsidR="008E78D0" w:rsidRPr="00E07C44" w:rsidRDefault="008E78D0" w:rsidP="003421A1">
            <w:pPr>
              <w:spacing w:before="78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Композиционные основы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макетирования в графическом дизайне при соединении текста и изображения. </w:t>
            </w: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Искусство плаката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</w:tr>
      <w:tr w:rsidR="008E78D0" w:rsidRPr="00315090" w:rsidTr="003421A1">
        <w:trPr>
          <w:trHeight w:val="691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8.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Многообразие форм графического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дизайна. Дизайн книги и журнала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8E78D0" w:rsidRPr="00315090" w:rsidTr="003421A1">
        <w:trPr>
          <w:trHeight w:val="843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9.</w:t>
            </w:r>
          </w:p>
        </w:tc>
        <w:tc>
          <w:tcPr>
            <w:tcW w:w="4013" w:type="dxa"/>
          </w:tcPr>
          <w:p w:rsidR="008E78D0" w:rsidRPr="00315090" w:rsidRDefault="008E78D0" w:rsidP="003421A1">
            <w:pPr>
              <w:spacing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 плоскостного изображения к объёмному макету. Объект и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пространство. Взаимосвязь объектов в архитектурном макете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1A1B4D" w:rsidRDefault="008E78D0" w:rsidP="003421A1">
            <w:pPr>
              <w:ind w:left="142"/>
              <w:rPr>
                <w:rFonts w:ascii="Times New Roman" w:hAnsi="Times New Roman" w:cs="Times New Roman"/>
                <w:sz w:val="24"/>
                <w:lang w:val="ru-RU"/>
              </w:rPr>
            </w:pP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315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8E78D0" w:rsidRPr="00315090" w:rsidTr="003421A1">
        <w:trPr>
          <w:trHeight w:val="826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10.</w:t>
            </w:r>
          </w:p>
        </w:tc>
        <w:tc>
          <w:tcPr>
            <w:tcW w:w="4013" w:type="dxa"/>
          </w:tcPr>
          <w:p w:rsidR="008E78D0" w:rsidRPr="00953E21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Здание как сочетание различных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объёмных форм. </w:t>
            </w:r>
            <w:r w:rsidRPr="00E07C4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Конструкц</w:t>
            </w:r>
            <w:r w:rsidRPr="00D50E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ия: часть и целое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Практическая</w:t>
            </w:r>
            <w:r w:rsidRPr="0031509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</w:rPr>
              <w:t>работа;</w:t>
            </w:r>
          </w:p>
        </w:tc>
      </w:tr>
      <w:tr w:rsidR="008E78D0" w:rsidRPr="001F5E81" w:rsidTr="003421A1">
        <w:trPr>
          <w:trHeight w:val="683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11.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Эволюция архитектурных конструкций и роль эволюции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строительных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D50E86" w:rsidRDefault="008E78D0" w:rsidP="003421A1">
            <w:pPr>
              <w:pStyle w:val="TableParagraph"/>
              <w:ind w:left="142"/>
              <w:rPr>
                <w:w w:val="97"/>
                <w:sz w:val="24"/>
              </w:rPr>
            </w:pPr>
            <w:r w:rsidRPr="00D50E86">
              <w:rPr>
                <w:w w:val="97"/>
                <w:sz w:val="24"/>
              </w:rPr>
              <w:t>Само</w:t>
            </w:r>
            <w:r>
              <w:rPr>
                <w:w w:val="97"/>
                <w:sz w:val="24"/>
              </w:rPr>
              <w:t xml:space="preserve">оценка </w:t>
            </w:r>
            <w:r w:rsidRPr="00D50E86">
              <w:rPr>
                <w:w w:val="97"/>
                <w:sz w:val="24"/>
              </w:rPr>
              <w:t>с использовани</w:t>
            </w:r>
            <w:r>
              <w:rPr>
                <w:w w:val="97"/>
                <w:sz w:val="24"/>
              </w:rPr>
              <w:t>-</w:t>
            </w:r>
            <w:r w:rsidRPr="00D50E86">
              <w:rPr>
                <w:w w:val="97"/>
                <w:sz w:val="24"/>
              </w:rPr>
              <w:t>ем «Оценочно</w:t>
            </w:r>
            <w:r>
              <w:rPr>
                <w:w w:val="97"/>
                <w:sz w:val="24"/>
              </w:rPr>
              <w:t>-</w:t>
            </w:r>
            <w:r w:rsidRPr="00D50E86">
              <w:rPr>
                <w:w w:val="97"/>
                <w:sz w:val="24"/>
              </w:rPr>
              <w:t>го листа».</w:t>
            </w:r>
          </w:p>
        </w:tc>
      </w:tr>
      <w:tr w:rsidR="008E78D0" w:rsidRPr="00315090" w:rsidTr="003421A1">
        <w:trPr>
          <w:trHeight w:val="693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12.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Красота и целесообразность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предметного мира. Образ времени в предметах, создаваемых человеком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89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13.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Форма, материал и функция бытового предмета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558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14.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Цвет в архитектуре и дизайне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37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15.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Образ и стиль материальной культуры прошлого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Тестирование;</w:t>
            </w:r>
          </w:p>
        </w:tc>
      </w:tr>
      <w:tr w:rsidR="008E78D0" w:rsidRPr="00315090" w:rsidTr="003421A1">
        <w:trPr>
          <w:trHeight w:val="845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16.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Пути развития современной архитектуры и дизайна: город сегодня и завтра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87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17.</w:t>
            </w:r>
          </w:p>
        </w:tc>
        <w:tc>
          <w:tcPr>
            <w:tcW w:w="4013" w:type="dxa"/>
          </w:tcPr>
          <w:p w:rsidR="008E78D0" w:rsidRPr="00FA7E08" w:rsidRDefault="008E78D0" w:rsidP="003421A1">
            <w:pPr>
              <w:spacing w:before="78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Пространство городской среды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99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18.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городской среды. Малые архитектурные формы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832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19.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2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простран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ственно-предметной среды интерьера. Интерьер и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предметный мир в доме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D50E86" w:rsidRDefault="008E78D0" w:rsidP="003421A1">
            <w:pPr>
              <w:pStyle w:val="TableParagraph"/>
              <w:ind w:left="142"/>
              <w:rPr>
                <w:sz w:val="24"/>
              </w:rPr>
            </w:pPr>
            <w:r w:rsidRPr="00D50E86">
              <w:rPr>
                <w:sz w:val="24"/>
              </w:rPr>
              <w:t>Устный опрос; Практическая работа;</w:t>
            </w:r>
          </w:p>
        </w:tc>
      </w:tr>
      <w:tr w:rsidR="008E78D0" w:rsidRPr="00315090" w:rsidTr="003421A1">
        <w:trPr>
          <w:trHeight w:val="831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20.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Природа и архитектура. 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зация архитектурно-ландшафтного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D50E86" w:rsidRDefault="008E78D0" w:rsidP="003421A1">
            <w:pPr>
              <w:pStyle w:val="TableParagraph"/>
              <w:ind w:left="142"/>
              <w:rPr>
                <w:sz w:val="24"/>
              </w:rPr>
            </w:pPr>
            <w:r w:rsidRPr="00D50E86">
              <w:rPr>
                <w:sz w:val="24"/>
              </w:rPr>
              <w:t>Устный опрос; Практическая работа;</w:t>
            </w:r>
          </w:p>
        </w:tc>
      </w:tr>
      <w:tr w:rsidR="008E78D0" w:rsidRPr="00315090" w:rsidTr="003421A1">
        <w:trPr>
          <w:trHeight w:val="545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21.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Замысел архитектурного проекта и его осуществление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26"/>
        </w:trPr>
        <w:tc>
          <w:tcPr>
            <w:tcW w:w="526" w:type="dxa"/>
          </w:tcPr>
          <w:p w:rsidR="008E78D0" w:rsidRPr="0031509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013" w:type="dxa"/>
          </w:tcPr>
          <w:p w:rsidR="008E78D0" w:rsidRPr="00FA7E08" w:rsidRDefault="008E78D0" w:rsidP="003421A1">
            <w:pPr>
              <w:spacing w:before="76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E0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Фу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нкциональная планировка своего дома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5A3FA6" w:rsidTr="003421A1">
        <w:trPr>
          <w:trHeight w:val="626"/>
        </w:trPr>
        <w:tc>
          <w:tcPr>
            <w:tcW w:w="526" w:type="dxa"/>
          </w:tcPr>
          <w:p w:rsidR="008E78D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3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Дизайн предметной среды в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интерьере личного дома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26"/>
        </w:trPr>
        <w:tc>
          <w:tcPr>
            <w:tcW w:w="526" w:type="dxa"/>
          </w:tcPr>
          <w:p w:rsidR="008E78D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6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и архитектура сада или приусадебного участка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26"/>
        </w:trPr>
        <w:tc>
          <w:tcPr>
            <w:tcW w:w="526" w:type="dxa"/>
          </w:tcPr>
          <w:p w:rsidR="008E78D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013" w:type="dxa"/>
          </w:tcPr>
          <w:p w:rsidR="008E78D0" w:rsidRPr="001D1DAC" w:rsidRDefault="008E78D0" w:rsidP="003421A1">
            <w:pPr>
              <w:spacing w:before="78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5A3FA6" w:rsidTr="003421A1">
        <w:trPr>
          <w:trHeight w:val="626"/>
        </w:trPr>
        <w:tc>
          <w:tcPr>
            <w:tcW w:w="526" w:type="dxa"/>
          </w:tcPr>
          <w:p w:rsidR="008E78D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013" w:type="dxa"/>
          </w:tcPr>
          <w:p w:rsidR="008E78D0" w:rsidRPr="00293B13" w:rsidRDefault="008E78D0" w:rsidP="003421A1">
            <w:pPr>
              <w:spacing w:before="8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Дизайн современной одежды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</w:t>
            </w:r>
          </w:p>
        </w:tc>
      </w:tr>
      <w:tr w:rsidR="008E78D0" w:rsidRPr="00315090" w:rsidTr="003421A1">
        <w:trPr>
          <w:trHeight w:val="626"/>
        </w:trPr>
        <w:tc>
          <w:tcPr>
            <w:tcW w:w="526" w:type="dxa"/>
          </w:tcPr>
          <w:p w:rsidR="008E78D0" w:rsidRDefault="008E78D0" w:rsidP="003421A1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013" w:type="dxa"/>
          </w:tcPr>
          <w:p w:rsidR="008E78D0" w:rsidRPr="00293B13" w:rsidRDefault="008E78D0" w:rsidP="003421A1">
            <w:pPr>
              <w:spacing w:before="76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r w:rsidRPr="001D1DA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Визажистика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101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rPr>
                <w:spacing w:val="-1"/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Практическая</w:t>
            </w:r>
            <w:r w:rsidRPr="00315090">
              <w:rPr>
                <w:spacing w:val="-5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работа;</w:t>
            </w:r>
          </w:p>
        </w:tc>
      </w:tr>
      <w:tr w:rsidR="008E78D0" w:rsidRPr="00315090" w:rsidTr="003421A1">
        <w:trPr>
          <w:trHeight w:val="601"/>
        </w:trPr>
        <w:tc>
          <w:tcPr>
            <w:tcW w:w="4539" w:type="dxa"/>
            <w:gridSpan w:val="2"/>
          </w:tcPr>
          <w:p w:rsidR="008E78D0" w:rsidRPr="00315090" w:rsidRDefault="008E78D0" w:rsidP="003421A1">
            <w:pPr>
              <w:ind w:left="145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315090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15090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31509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</w:p>
          <w:p w:rsidR="008E78D0" w:rsidRPr="00315090" w:rsidRDefault="008E78D0" w:rsidP="003421A1">
            <w:pPr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1509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E78D0" w:rsidRPr="00315090" w:rsidRDefault="008E78D0" w:rsidP="003421A1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8D0" w:rsidRPr="00315090" w:rsidRDefault="008E78D0" w:rsidP="003421A1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35" w:type="dxa"/>
            <w:gridSpan w:val="2"/>
          </w:tcPr>
          <w:p w:rsidR="008E78D0" w:rsidRPr="00315090" w:rsidRDefault="008E78D0" w:rsidP="003421A1">
            <w:pPr>
              <w:pStyle w:val="TableParagraph"/>
              <w:spacing w:line="266" w:lineRule="auto"/>
              <w:ind w:left="99" w:right="132"/>
              <w:jc w:val="center"/>
              <w:rPr>
                <w:spacing w:val="-1"/>
                <w:sz w:val="24"/>
                <w:szCs w:val="24"/>
              </w:rPr>
            </w:pPr>
          </w:p>
        </w:tc>
      </w:tr>
    </w:tbl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8E78D0" w:rsidRPr="00384DA7" w:rsidRDefault="008E78D0" w:rsidP="008E78D0">
      <w:pPr>
        <w:pStyle w:val="TableParagraph"/>
        <w:ind w:firstLine="284"/>
        <w:jc w:val="center"/>
        <w:rPr>
          <w:b/>
          <w:sz w:val="24"/>
          <w:szCs w:val="24"/>
        </w:rPr>
      </w:pPr>
      <w:r w:rsidRPr="00384DA7">
        <w:rPr>
          <w:b/>
          <w:sz w:val="24"/>
          <w:szCs w:val="24"/>
        </w:rPr>
        <w:t>УЧЕБНО-МЕТОДИЧЕСКОЕ</w:t>
      </w:r>
      <w:r w:rsidRPr="00384DA7">
        <w:rPr>
          <w:b/>
          <w:spacing w:val="-5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ОБЕСПЕЧЕНИЕ</w:t>
      </w:r>
      <w:r w:rsidRPr="00384DA7">
        <w:rPr>
          <w:b/>
          <w:spacing w:val="-6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ОБРАЗОВАТЕЛЬНОГО</w:t>
      </w:r>
      <w:r w:rsidRPr="00384DA7">
        <w:rPr>
          <w:b/>
          <w:spacing w:val="-6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ПРОЦЕССА</w:t>
      </w: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ОБЯЗАТЕЛЬНЫЕ</w:t>
      </w:r>
      <w:r w:rsidRPr="008E78D0">
        <w:rPr>
          <w:spacing w:val="-4"/>
          <w:sz w:val="24"/>
          <w:szCs w:val="24"/>
        </w:rPr>
        <w:t xml:space="preserve"> </w:t>
      </w:r>
      <w:r w:rsidRPr="008E78D0">
        <w:rPr>
          <w:sz w:val="24"/>
          <w:szCs w:val="24"/>
        </w:rPr>
        <w:t>УЧЕБНЫЕ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МАТЕРИАЛЫ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ДЛЯ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УЧЕНИКА</w:t>
      </w:r>
    </w:p>
    <w:p w:rsidR="008E78D0" w:rsidRPr="008E78D0" w:rsidRDefault="008E78D0" w:rsidP="00384DA7">
      <w:pPr>
        <w:pStyle w:val="TableParagraph"/>
        <w:numPr>
          <w:ilvl w:val="0"/>
          <w:numId w:val="35"/>
        </w:numPr>
        <w:ind w:left="567"/>
        <w:jc w:val="both"/>
        <w:rPr>
          <w:sz w:val="24"/>
          <w:szCs w:val="24"/>
        </w:rPr>
      </w:pPr>
      <w:r w:rsidRPr="008E78D0">
        <w:rPr>
          <w:color w:val="000000"/>
          <w:sz w:val="24"/>
          <w:szCs w:val="24"/>
          <w:shd w:val="clear" w:color="auto" w:fill="F7FDF7"/>
        </w:rPr>
        <w:t>Изобразительное искусство. 5 класс/Горяева Н. А., Островская О.В.; под редакцией Неменского Б.М., Акционерное общество «Издательство «Просвещение»;</w:t>
      </w:r>
    </w:p>
    <w:p w:rsidR="008E78D0" w:rsidRPr="008E78D0" w:rsidRDefault="008E78D0" w:rsidP="00384DA7">
      <w:pPr>
        <w:pStyle w:val="TableParagraph"/>
        <w:numPr>
          <w:ilvl w:val="0"/>
          <w:numId w:val="35"/>
        </w:numPr>
        <w:ind w:left="567"/>
        <w:jc w:val="both"/>
        <w:rPr>
          <w:sz w:val="24"/>
          <w:szCs w:val="24"/>
        </w:rPr>
      </w:pPr>
      <w:r w:rsidRPr="008E78D0">
        <w:rPr>
          <w:color w:val="000000"/>
          <w:sz w:val="24"/>
          <w:szCs w:val="24"/>
          <w:shd w:val="clear" w:color="auto" w:fill="F7FDF7"/>
        </w:rPr>
        <w:t>Изобразительное искусство. 6 класс/Неменская Л.А.; под редакцией Неменского Б.М., Акционерное общество «Издательство «Просвещение»;</w:t>
      </w:r>
    </w:p>
    <w:p w:rsidR="008E78D0" w:rsidRPr="008E78D0" w:rsidRDefault="008E78D0" w:rsidP="00384DA7">
      <w:pPr>
        <w:pStyle w:val="TableParagraph"/>
        <w:numPr>
          <w:ilvl w:val="0"/>
          <w:numId w:val="35"/>
        </w:numPr>
        <w:ind w:left="567"/>
        <w:jc w:val="both"/>
        <w:rPr>
          <w:sz w:val="24"/>
          <w:szCs w:val="24"/>
        </w:rPr>
      </w:pPr>
      <w:r w:rsidRPr="008E78D0">
        <w:rPr>
          <w:color w:val="000000"/>
          <w:sz w:val="24"/>
          <w:szCs w:val="24"/>
          <w:shd w:val="clear" w:color="auto" w:fill="F7FDF7"/>
        </w:rPr>
        <w:t>Изобразительное искусство. 7 класс/Питерских А.С., Гуров Г.Е.; под редакцией Неменского Б.М., Акционерное общество «Издательство «Просвещение»;</w:t>
      </w:r>
      <w:r w:rsidRPr="008E78D0">
        <w:rPr>
          <w:color w:val="000000"/>
          <w:sz w:val="24"/>
          <w:szCs w:val="24"/>
        </w:rPr>
        <w:br/>
      </w:r>
    </w:p>
    <w:p w:rsidR="008E78D0" w:rsidRPr="00384DA7" w:rsidRDefault="008E78D0" w:rsidP="00384DA7">
      <w:pPr>
        <w:pStyle w:val="TableParagraph"/>
        <w:ind w:firstLine="284"/>
        <w:jc w:val="center"/>
        <w:rPr>
          <w:b/>
          <w:sz w:val="24"/>
          <w:szCs w:val="24"/>
        </w:rPr>
      </w:pPr>
      <w:r w:rsidRPr="00384DA7">
        <w:rPr>
          <w:b/>
          <w:sz w:val="24"/>
          <w:szCs w:val="24"/>
        </w:rPr>
        <w:t>МЕТОДИЧЕСКИЕ</w:t>
      </w:r>
      <w:r w:rsidRPr="00384DA7">
        <w:rPr>
          <w:b/>
          <w:spacing w:val="-6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МАТЕРИАЛЫ</w:t>
      </w:r>
      <w:r w:rsidRPr="00384DA7">
        <w:rPr>
          <w:b/>
          <w:spacing w:val="-3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ДЛЯ</w:t>
      </w:r>
      <w:r w:rsidRPr="00384DA7">
        <w:rPr>
          <w:b/>
          <w:spacing w:val="-2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УЧИТЕЛЯ</w:t>
      </w: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ЦИФРОВЫЕ</w:t>
      </w:r>
      <w:r w:rsidRPr="008E78D0">
        <w:rPr>
          <w:spacing w:val="-6"/>
          <w:sz w:val="24"/>
          <w:szCs w:val="24"/>
        </w:rPr>
        <w:t xml:space="preserve"> </w:t>
      </w:r>
      <w:r w:rsidRPr="008E78D0">
        <w:rPr>
          <w:sz w:val="24"/>
          <w:szCs w:val="24"/>
        </w:rPr>
        <w:t>ОБРАЗОВАТЕЛЬНЫЕ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РЕСУРСЫ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И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РЕСУРСЫ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СЕТИ</w:t>
      </w:r>
      <w:r w:rsidRPr="008E78D0">
        <w:rPr>
          <w:spacing w:val="-4"/>
          <w:sz w:val="24"/>
          <w:szCs w:val="24"/>
        </w:rPr>
        <w:t xml:space="preserve"> </w:t>
      </w:r>
      <w:r w:rsidRPr="008E78D0">
        <w:rPr>
          <w:sz w:val="24"/>
          <w:szCs w:val="24"/>
        </w:rPr>
        <w:t>ИНТЕРНЕТ</w:t>
      </w:r>
    </w:p>
    <w:p w:rsidR="008E78D0" w:rsidRPr="008E78D0" w:rsidRDefault="008E78D0" w:rsidP="00384DA7">
      <w:pPr>
        <w:pStyle w:val="TableParagraph"/>
        <w:numPr>
          <w:ilvl w:val="0"/>
          <w:numId w:val="36"/>
        </w:numPr>
        <w:ind w:left="567"/>
        <w:jc w:val="both"/>
        <w:rPr>
          <w:sz w:val="24"/>
          <w:szCs w:val="24"/>
        </w:rPr>
      </w:pPr>
      <w:r w:rsidRPr="008E78D0">
        <w:rPr>
          <w:sz w:val="24"/>
          <w:szCs w:val="24"/>
        </w:rPr>
        <w:t xml:space="preserve">Единая коллекция цифровых образовательных ресурсов: </w:t>
      </w:r>
      <w:hyperlink r:id="rId8">
        <w:r w:rsidRPr="008E78D0">
          <w:rPr>
            <w:sz w:val="24"/>
            <w:szCs w:val="24"/>
          </w:rPr>
          <w:t>http://school-collection.edu.ru/</w:t>
        </w:r>
      </w:hyperlink>
    </w:p>
    <w:p w:rsidR="008E78D0" w:rsidRPr="008E78D0" w:rsidRDefault="008E78D0" w:rsidP="00384DA7">
      <w:pPr>
        <w:pStyle w:val="TableParagraph"/>
        <w:numPr>
          <w:ilvl w:val="0"/>
          <w:numId w:val="36"/>
        </w:numPr>
        <w:ind w:left="567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Фестиваль</w:t>
      </w:r>
      <w:r w:rsidRPr="008E78D0">
        <w:rPr>
          <w:spacing w:val="-1"/>
          <w:sz w:val="24"/>
          <w:szCs w:val="24"/>
        </w:rPr>
        <w:t xml:space="preserve"> </w:t>
      </w:r>
      <w:r w:rsidRPr="008E78D0">
        <w:rPr>
          <w:sz w:val="24"/>
          <w:szCs w:val="24"/>
        </w:rPr>
        <w:t>педагогических</w:t>
      </w:r>
      <w:r w:rsidRPr="008E78D0">
        <w:rPr>
          <w:spacing w:val="2"/>
          <w:sz w:val="24"/>
          <w:szCs w:val="24"/>
        </w:rPr>
        <w:t xml:space="preserve"> </w:t>
      </w:r>
      <w:r w:rsidRPr="008E78D0">
        <w:rPr>
          <w:sz w:val="24"/>
          <w:szCs w:val="24"/>
        </w:rPr>
        <w:t>идей :</w:t>
      </w:r>
      <w:r w:rsidRPr="008E78D0">
        <w:rPr>
          <w:spacing w:val="-1"/>
          <w:sz w:val="24"/>
          <w:szCs w:val="24"/>
        </w:rPr>
        <w:t xml:space="preserve"> </w:t>
      </w:r>
      <w:hyperlink r:id="rId9" w:history="1">
        <w:r w:rsidRPr="008E78D0">
          <w:rPr>
            <w:rStyle w:val="aff8"/>
            <w:sz w:val="24"/>
            <w:szCs w:val="24"/>
          </w:rPr>
          <w:t>https://urok.1sept.ru/</w:t>
        </w:r>
      </w:hyperlink>
      <w:r w:rsidRPr="008E78D0">
        <w:rPr>
          <w:sz w:val="24"/>
          <w:szCs w:val="24"/>
        </w:rPr>
        <w:t xml:space="preserve"> </w:t>
      </w:r>
    </w:p>
    <w:p w:rsidR="008E78D0" w:rsidRPr="008E78D0" w:rsidRDefault="008E78D0" w:rsidP="00384DA7">
      <w:pPr>
        <w:pStyle w:val="TableParagraph"/>
        <w:numPr>
          <w:ilvl w:val="0"/>
          <w:numId w:val="36"/>
        </w:numPr>
        <w:ind w:left="567"/>
        <w:jc w:val="both"/>
        <w:rPr>
          <w:sz w:val="24"/>
          <w:szCs w:val="24"/>
        </w:rPr>
      </w:pPr>
      <w:bookmarkStart w:id="1" w:name="МАТЕРИАЛЬНО-ТЕХНИЧЕСКОЕ_ОБЕСПЕЧЕНИЕ_ОБРА"/>
      <w:bookmarkStart w:id="2" w:name="УЧЕБНОЕ_ОБОРУДОВАНИЕ"/>
      <w:bookmarkStart w:id="3" w:name="ОБОРУДОВАНИЕ_ДЛЯ_ПРОВЕДЕНИЯ_ПРАКТИЧЕСКИХ"/>
      <w:bookmarkEnd w:id="1"/>
      <w:bookmarkEnd w:id="2"/>
      <w:bookmarkEnd w:id="3"/>
      <w:r w:rsidRPr="008E78D0">
        <w:rPr>
          <w:sz w:val="24"/>
          <w:szCs w:val="24"/>
        </w:rPr>
        <w:t xml:space="preserve">Открытый класс. Сетевые образовательные сообщества:https://multiurok.ru/blog/sietievyie-obrazovatiel-nyie-soobshchiestva-otkrytyi-klass. </w:t>
      </w:r>
    </w:p>
    <w:p w:rsidR="008E78D0" w:rsidRPr="008E78D0" w:rsidRDefault="008E78D0" w:rsidP="00384DA7">
      <w:pPr>
        <w:pStyle w:val="TableParagraph"/>
        <w:numPr>
          <w:ilvl w:val="0"/>
          <w:numId w:val="36"/>
        </w:numPr>
        <w:ind w:left="567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Официальный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ресурс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для</w:t>
      </w:r>
      <w:r w:rsidRPr="008E78D0">
        <w:rPr>
          <w:spacing w:val="1"/>
          <w:sz w:val="24"/>
          <w:szCs w:val="24"/>
        </w:rPr>
        <w:t xml:space="preserve"> </w:t>
      </w:r>
      <w:r w:rsidRPr="008E78D0">
        <w:rPr>
          <w:sz w:val="24"/>
          <w:szCs w:val="24"/>
        </w:rPr>
        <w:t>учителей,</w:t>
      </w:r>
      <w:r w:rsidRPr="008E78D0">
        <w:rPr>
          <w:spacing w:val="-1"/>
          <w:sz w:val="24"/>
          <w:szCs w:val="24"/>
        </w:rPr>
        <w:t xml:space="preserve"> </w:t>
      </w:r>
      <w:r w:rsidRPr="008E78D0">
        <w:rPr>
          <w:sz w:val="24"/>
          <w:szCs w:val="24"/>
        </w:rPr>
        <w:t>детей</w:t>
      </w:r>
      <w:r w:rsidRPr="008E78D0">
        <w:rPr>
          <w:spacing w:val="-1"/>
          <w:sz w:val="24"/>
          <w:szCs w:val="24"/>
        </w:rPr>
        <w:t xml:space="preserve"> </w:t>
      </w:r>
      <w:r w:rsidRPr="008E78D0">
        <w:rPr>
          <w:sz w:val="24"/>
          <w:szCs w:val="24"/>
        </w:rPr>
        <w:t>и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родителей:</w:t>
      </w:r>
      <w:r w:rsidRPr="008E78D0">
        <w:rPr>
          <w:spacing w:val="-1"/>
          <w:sz w:val="24"/>
          <w:szCs w:val="24"/>
        </w:rPr>
        <w:t xml:space="preserve"> </w:t>
      </w:r>
      <w:hyperlink r:id="rId10" w:history="1">
        <w:r w:rsidRPr="008E78D0">
          <w:rPr>
            <w:rStyle w:val="aff8"/>
            <w:sz w:val="24"/>
            <w:szCs w:val="24"/>
          </w:rPr>
          <w:t>https://rosuchebnik.ru/material/40-saytov-kotorye-oblegchat-rabotu-uchitelya/</w:t>
        </w:r>
      </w:hyperlink>
      <w:r w:rsidRPr="008E78D0">
        <w:rPr>
          <w:sz w:val="24"/>
          <w:szCs w:val="24"/>
        </w:rPr>
        <w:t xml:space="preserve"> </w:t>
      </w:r>
    </w:p>
    <w:p w:rsidR="008E78D0" w:rsidRPr="008E78D0" w:rsidRDefault="008E78D0" w:rsidP="00384DA7">
      <w:pPr>
        <w:pStyle w:val="TableParagraph"/>
        <w:numPr>
          <w:ilvl w:val="0"/>
          <w:numId w:val="36"/>
        </w:numPr>
        <w:ind w:left="567"/>
        <w:jc w:val="both"/>
        <w:rPr>
          <w:sz w:val="24"/>
          <w:szCs w:val="24"/>
        </w:rPr>
      </w:pPr>
      <w:r w:rsidRPr="008E78D0">
        <w:rPr>
          <w:sz w:val="24"/>
          <w:szCs w:val="24"/>
        </w:rPr>
        <w:t xml:space="preserve">Российская электронная школа: </w:t>
      </w:r>
      <w:hyperlink r:id="rId11" w:history="1">
        <w:r w:rsidRPr="008E78D0">
          <w:rPr>
            <w:rStyle w:val="aff8"/>
            <w:sz w:val="24"/>
            <w:szCs w:val="24"/>
          </w:rPr>
          <w:t>https://resh.edu.ru/</w:t>
        </w:r>
      </w:hyperlink>
      <w:r w:rsidRPr="008E78D0">
        <w:rPr>
          <w:spacing w:val="-57"/>
          <w:sz w:val="24"/>
          <w:szCs w:val="24"/>
        </w:rPr>
        <w:t xml:space="preserve"> </w:t>
      </w:r>
    </w:p>
    <w:p w:rsidR="008E78D0" w:rsidRDefault="008E78D0" w:rsidP="00384DA7">
      <w:pPr>
        <w:pStyle w:val="TableParagraph"/>
        <w:numPr>
          <w:ilvl w:val="0"/>
          <w:numId w:val="36"/>
        </w:numPr>
        <w:ind w:left="567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Фоксфорд</w:t>
      </w:r>
      <w:r w:rsidRPr="008E78D0">
        <w:rPr>
          <w:spacing w:val="-1"/>
          <w:sz w:val="24"/>
          <w:szCs w:val="24"/>
        </w:rPr>
        <w:t xml:space="preserve"> </w:t>
      </w:r>
      <w:hyperlink r:id="rId12" w:history="1">
        <w:r w:rsidRPr="008E78D0">
          <w:rPr>
            <w:rStyle w:val="aff8"/>
            <w:sz w:val="24"/>
            <w:szCs w:val="24"/>
          </w:rPr>
          <w:t>https://foxford.ru/#</w:t>
        </w:r>
      </w:hyperlink>
      <w:r w:rsidRPr="008E78D0">
        <w:rPr>
          <w:sz w:val="24"/>
          <w:szCs w:val="24"/>
        </w:rPr>
        <w:t xml:space="preserve">! </w:t>
      </w:r>
    </w:p>
    <w:p w:rsidR="00384DA7" w:rsidRDefault="00384DA7" w:rsidP="00384DA7">
      <w:pPr>
        <w:pStyle w:val="TableParagraph"/>
        <w:numPr>
          <w:ilvl w:val="0"/>
          <w:numId w:val="36"/>
        </w:numPr>
        <w:ind w:left="567"/>
        <w:jc w:val="both"/>
        <w:rPr>
          <w:sz w:val="24"/>
          <w:szCs w:val="24"/>
        </w:rPr>
      </w:pPr>
      <w:r>
        <w:rPr>
          <w:color w:val="000000"/>
          <w:w w:val="97"/>
          <w:sz w:val="24"/>
          <w:szCs w:val="24"/>
        </w:rPr>
        <w:t>Виртуальная экскурсия: мини-э</w:t>
      </w:r>
      <w:r w:rsidRPr="001D1DAC">
        <w:rPr>
          <w:color w:val="000000"/>
          <w:w w:val="97"/>
          <w:sz w:val="24"/>
          <w:szCs w:val="24"/>
        </w:rPr>
        <w:t>кскурсий</w:t>
      </w:r>
      <w:r w:rsidRPr="00384DA7">
        <w:t xml:space="preserve"> </w:t>
      </w:r>
      <w:hyperlink r:id="rId13" w:history="1">
        <w:r w:rsidRPr="005646C9">
          <w:rPr>
            <w:rStyle w:val="aff8"/>
            <w:w w:val="97"/>
            <w:sz w:val="24"/>
            <w:szCs w:val="24"/>
          </w:rPr>
          <w:t>http://www.museum-arms.ru/</w:t>
        </w:r>
      </w:hyperlink>
      <w:r>
        <w:rPr>
          <w:color w:val="000000"/>
          <w:w w:val="97"/>
          <w:sz w:val="24"/>
          <w:szCs w:val="24"/>
        </w:rPr>
        <w:t xml:space="preserve"> </w:t>
      </w: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</w:p>
    <w:p w:rsidR="008E78D0" w:rsidRPr="00384DA7" w:rsidRDefault="008E78D0" w:rsidP="00384DA7">
      <w:pPr>
        <w:pStyle w:val="TableParagraph"/>
        <w:ind w:firstLine="284"/>
        <w:jc w:val="center"/>
        <w:rPr>
          <w:b/>
          <w:sz w:val="24"/>
          <w:szCs w:val="24"/>
        </w:rPr>
      </w:pPr>
      <w:r w:rsidRPr="00384DA7">
        <w:rPr>
          <w:b/>
          <w:sz w:val="24"/>
          <w:szCs w:val="24"/>
        </w:rPr>
        <w:t>МАТЕРИАЛЬНО-ТЕХНИЧЕСКОЕ</w:t>
      </w:r>
      <w:r w:rsidRPr="00384DA7">
        <w:rPr>
          <w:b/>
          <w:spacing w:val="-6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ОБЕСПЕЧЕНИЕ</w:t>
      </w:r>
      <w:r w:rsidRPr="00384DA7">
        <w:rPr>
          <w:b/>
          <w:spacing w:val="-6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ОБРАЗОВАТЕЛЬНОГО</w:t>
      </w:r>
      <w:r w:rsidRPr="00384DA7">
        <w:rPr>
          <w:b/>
          <w:spacing w:val="-6"/>
          <w:sz w:val="24"/>
          <w:szCs w:val="24"/>
        </w:rPr>
        <w:t xml:space="preserve"> </w:t>
      </w:r>
      <w:r w:rsidRPr="00384DA7">
        <w:rPr>
          <w:b/>
          <w:sz w:val="24"/>
          <w:szCs w:val="24"/>
        </w:rPr>
        <w:t>ПРОЦЕССА</w:t>
      </w: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УЧЕБНОЕ</w:t>
      </w:r>
      <w:r w:rsidRPr="008E78D0">
        <w:rPr>
          <w:spacing w:val="-7"/>
          <w:sz w:val="24"/>
          <w:szCs w:val="24"/>
        </w:rPr>
        <w:t xml:space="preserve"> </w:t>
      </w:r>
      <w:r w:rsidRPr="008E78D0">
        <w:rPr>
          <w:sz w:val="24"/>
          <w:szCs w:val="24"/>
        </w:rPr>
        <w:t>ОБОРУДОВАНИЕ</w:t>
      </w:r>
    </w:p>
    <w:p w:rsid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Классная</w:t>
      </w:r>
      <w:r w:rsidRPr="008E78D0">
        <w:rPr>
          <w:spacing w:val="-4"/>
          <w:sz w:val="24"/>
          <w:szCs w:val="24"/>
        </w:rPr>
        <w:t xml:space="preserve"> </w:t>
      </w:r>
      <w:r w:rsidRPr="008E78D0">
        <w:rPr>
          <w:sz w:val="24"/>
          <w:szCs w:val="24"/>
        </w:rPr>
        <w:t>доска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для</w:t>
      </w:r>
      <w:r w:rsidRPr="008E78D0">
        <w:rPr>
          <w:spacing w:val="-5"/>
          <w:sz w:val="24"/>
          <w:szCs w:val="24"/>
        </w:rPr>
        <w:t xml:space="preserve"> </w:t>
      </w:r>
      <w:r w:rsidRPr="008E78D0">
        <w:rPr>
          <w:sz w:val="24"/>
          <w:szCs w:val="24"/>
        </w:rPr>
        <w:t>демонстрации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учебного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 xml:space="preserve">материала, </w:t>
      </w:r>
      <w:r w:rsidRPr="008E78D0">
        <w:rPr>
          <w:spacing w:val="-47"/>
          <w:sz w:val="24"/>
          <w:szCs w:val="24"/>
        </w:rPr>
        <w:t xml:space="preserve"> </w:t>
      </w:r>
      <w:r w:rsidRPr="008E78D0">
        <w:rPr>
          <w:sz w:val="24"/>
          <w:szCs w:val="24"/>
        </w:rPr>
        <w:t>персональный</w:t>
      </w:r>
      <w:r w:rsidRPr="008E78D0">
        <w:rPr>
          <w:spacing w:val="2"/>
          <w:sz w:val="24"/>
          <w:szCs w:val="24"/>
        </w:rPr>
        <w:t xml:space="preserve"> </w:t>
      </w:r>
      <w:r w:rsidRPr="008E78D0">
        <w:rPr>
          <w:sz w:val="24"/>
          <w:szCs w:val="24"/>
        </w:rPr>
        <w:t>компьютер, мультимедийный</w:t>
      </w:r>
      <w:r w:rsidRPr="008E78D0">
        <w:rPr>
          <w:spacing w:val="-10"/>
          <w:sz w:val="24"/>
          <w:szCs w:val="24"/>
        </w:rPr>
        <w:t xml:space="preserve"> </w:t>
      </w:r>
      <w:r w:rsidRPr="008E78D0">
        <w:rPr>
          <w:sz w:val="24"/>
          <w:szCs w:val="24"/>
        </w:rPr>
        <w:t>проектор</w:t>
      </w:r>
      <w:r w:rsidRPr="008E78D0">
        <w:rPr>
          <w:spacing w:val="-47"/>
          <w:sz w:val="24"/>
          <w:szCs w:val="24"/>
        </w:rPr>
        <w:t xml:space="preserve"> , </w:t>
      </w:r>
      <w:r w:rsidRPr="008E78D0">
        <w:rPr>
          <w:sz w:val="24"/>
          <w:szCs w:val="24"/>
        </w:rPr>
        <w:t>экран, колонки.</w:t>
      </w:r>
    </w:p>
    <w:p w:rsidR="00384DA7" w:rsidRPr="008E78D0" w:rsidRDefault="00384DA7" w:rsidP="008E78D0">
      <w:pPr>
        <w:pStyle w:val="TableParagraph"/>
        <w:ind w:firstLine="284"/>
        <w:jc w:val="both"/>
        <w:rPr>
          <w:sz w:val="24"/>
          <w:szCs w:val="24"/>
        </w:rPr>
      </w:pP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ОБОРУДОВАНИЕ</w:t>
      </w:r>
      <w:r w:rsidRPr="008E78D0">
        <w:rPr>
          <w:spacing w:val="-4"/>
          <w:sz w:val="24"/>
          <w:szCs w:val="24"/>
        </w:rPr>
        <w:t xml:space="preserve"> </w:t>
      </w:r>
      <w:r w:rsidRPr="008E78D0">
        <w:rPr>
          <w:sz w:val="24"/>
          <w:szCs w:val="24"/>
        </w:rPr>
        <w:t>ДЛЯ</w:t>
      </w:r>
      <w:r w:rsidRPr="008E78D0">
        <w:rPr>
          <w:spacing w:val="-6"/>
          <w:sz w:val="24"/>
          <w:szCs w:val="24"/>
        </w:rPr>
        <w:t xml:space="preserve"> </w:t>
      </w:r>
      <w:r w:rsidRPr="008E78D0">
        <w:rPr>
          <w:sz w:val="24"/>
          <w:szCs w:val="24"/>
        </w:rPr>
        <w:t>ПРОВЕДЕНИЯ</w:t>
      </w:r>
      <w:r w:rsidRPr="008E78D0">
        <w:rPr>
          <w:spacing w:val="-7"/>
          <w:sz w:val="24"/>
          <w:szCs w:val="24"/>
        </w:rPr>
        <w:t xml:space="preserve"> </w:t>
      </w:r>
      <w:r w:rsidRPr="008E78D0">
        <w:rPr>
          <w:sz w:val="24"/>
          <w:szCs w:val="24"/>
        </w:rPr>
        <w:t>ПРАКТИЧЕСКИХ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РАБОТ</w:t>
      </w:r>
    </w:p>
    <w:p w:rsidR="008E78D0" w:rsidRPr="008E78D0" w:rsidRDefault="008E78D0" w:rsidP="008E78D0">
      <w:pPr>
        <w:pStyle w:val="TableParagraph"/>
        <w:ind w:firstLine="284"/>
        <w:jc w:val="both"/>
        <w:rPr>
          <w:sz w:val="24"/>
          <w:szCs w:val="24"/>
        </w:rPr>
      </w:pPr>
      <w:r w:rsidRPr="008E78D0">
        <w:rPr>
          <w:sz w:val="24"/>
          <w:szCs w:val="24"/>
        </w:rPr>
        <w:t>Парта,</w:t>
      </w:r>
      <w:r w:rsidRPr="008E78D0">
        <w:rPr>
          <w:spacing w:val="1"/>
          <w:sz w:val="24"/>
          <w:szCs w:val="24"/>
        </w:rPr>
        <w:t xml:space="preserve"> </w:t>
      </w:r>
      <w:r w:rsidRPr="008E78D0">
        <w:rPr>
          <w:spacing w:val="-1"/>
          <w:sz w:val="24"/>
          <w:szCs w:val="24"/>
        </w:rPr>
        <w:t>клеенка,</w:t>
      </w:r>
      <w:r w:rsidRPr="008E78D0">
        <w:rPr>
          <w:sz w:val="24"/>
          <w:szCs w:val="24"/>
        </w:rPr>
        <w:t xml:space="preserve"> краски,</w:t>
      </w:r>
      <w:r w:rsidRPr="008E78D0">
        <w:rPr>
          <w:spacing w:val="-4"/>
          <w:sz w:val="24"/>
          <w:szCs w:val="24"/>
        </w:rPr>
        <w:t xml:space="preserve"> </w:t>
      </w:r>
      <w:r w:rsidRPr="008E78D0">
        <w:rPr>
          <w:sz w:val="24"/>
          <w:szCs w:val="24"/>
        </w:rPr>
        <w:t>гуашь, палитра,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цветные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карандаши,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простой</w:t>
      </w:r>
      <w:r w:rsidRPr="008E78D0">
        <w:rPr>
          <w:spacing w:val="-5"/>
          <w:sz w:val="24"/>
          <w:szCs w:val="24"/>
        </w:rPr>
        <w:t xml:space="preserve"> </w:t>
      </w:r>
      <w:r w:rsidRPr="008E78D0">
        <w:rPr>
          <w:sz w:val="24"/>
          <w:szCs w:val="24"/>
        </w:rPr>
        <w:t>карандаш,</w:t>
      </w:r>
      <w:r w:rsidRPr="008E78D0">
        <w:rPr>
          <w:spacing w:val="-3"/>
          <w:sz w:val="24"/>
          <w:szCs w:val="24"/>
        </w:rPr>
        <w:t xml:space="preserve"> </w:t>
      </w:r>
      <w:r w:rsidRPr="008E78D0">
        <w:rPr>
          <w:sz w:val="24"/>
          <w:szCs w:val="24"/>
        </w:rPr>
        <w:t>ластик,</w:t>
      </w:r>
      <w:r w:rsidRPr="008E78D0">
        <w:rPr>
          <w:spacing w:val="-4"/>
          <w:sz w:val="24"/>
          <w:szCs w:val="24"/>
        </w:rPr>
        <w:t xml:space="preserve"> </w:t>
      </w:r>
      <w:r w:rsidRPr="008E78D0">
        <w:rPr>
          <w:sz w:val="24"/>
          <w:szCs w:val="24"/>
        </w:rPr>
        <w:t>кисточки,</w:t>
      </w:r>
      <w:r w:rsidRPr="008E78D0">
        <w:rPr>
          <w:spacing w:val="3"/>
          <w:sz w:val="24"/>
          <w:szCs w:val="24"/>
        </w:rPr>
        <w:t xml:space="preserve"> </w:t>
      </w:r>
      <w:r w:rsidRPr="008E78D0">
        <w:rPr>
          <w:sz w:val="24"/>
          <w:szCs w:val="24"/>
        </w:rPr>
        <w:t>различной</w:t>
      </w:r>
      <w:r w:rsidRPr="008E78D0">
        <w:rPr>
          <w:spacing w:val="-5"/>
          <w:sz w:val="24"/>
          <w:szCs w:val="24"/>
        </w:rPr>
        <w:t xml:space="preserve"> </w:t>
      </w:r>
      <w:r w:rsidRPr="008E78D0">
        <w:rPr>
          <w:sz w:val="24"/>
          <w:szCs w:val="24"/>
        </w:rPr>
        <w:t>толщины,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баночка</w:t>
      </w:r>
      <w:r w:rsidRPr="008E78D0">
        <w:rPr>
          <w:spacing w:val="-4"/>
          <w:sz w:val="24"/>
          <w:szCs w:val="24"/>
        </w:rPr>
        <w:t xml:space="preserve"> </w:t>
      </w:r>
      <w:r w:rsidRPr="008E78D0">
        <w:rPr>
          <w:sz w:val="24"/>
          <w:szCs w:val="24"/>
        </w:rPr>
        <w:t>для</w:t>
      </w:r>
      <w:r w:rsidRPr="008E78D0">
        <w:rPr>
          <w:spacing w:val="-2"/>
          <w:sz w:val="24"/>
          <w:szCs w:val="24"/>
        </w:rPr>
        <w:t xml:space="preserve"> </w:t>
      </w:r>
      <w:r w:rsidRPr="008E78D0">
        <w:rPr>
          <w:sz w:val="24"/>
          <w:szCs w:val="24"/>
        </w:rPr>
        <w:t>воды,</w:t>
      </w:r>
      <w:r w:rsidRPr="008E78D0">
        <w:rPr>
          <w:spacing w:val="-47"/>
          <w:sz w:val="24"/>
          <w:szCs w:val="24"/>
        </w:rPr>
        <w:t xml:space="preserve"> </w:t>
      </w:r>
      <w:r w:rsidRPr="008E78D0">
        <w:rPr>
          <w:sz w:val="24"/>
          <w:szCs w:val="24"/>
        </w:rPr>
        <w:t>альбом</w:t>
      </w:r>
      <w:r w:rsidR="00384DA7">
        <w:rPr>
          <w:sz w:val="24"/>
          <w:szCs w:val="24"/>
        </w:rPr>
        <w:t>, ножницы, линейка, клей.</w:t>
      </w:r>
    </w:p>
    <w:p w:rsidR="008E78D0" w:rsidRDefault="008E78D0" w:rsidP="00632ECA">
      <w:pPr>
        <w:rPr>
          <w:rFonts w:ascii="LiberationSerif" w:hAnsi="LiberationSerif" w:hint="eastAsia"/>
          <w:color w:val="000000"/>
          <w:sz w:val="20"/>
          <w:szCs w:val="20"/>
          <w:shd w:val="clear" w:color="auto" w:fill="F7FDF7"/>
          <w:lang w:val="ru-RU"/>
        </w:rPr>
      </w:pPr>
    </w:p>
    <w:sectPr w:rsidR="008E78D0" w:rsidSect="008E78D0">
      <w:pgSz w:w="11900" w:h="16840"/>
      <w:pgMar w:top="666" w:right="843" w:bottom="426" w:left="940" w:header="720" w:footer="720" w:gutter="0"/>
      <w:cols w:space="720" w:equalWidth="0">
        <w:col w:w="10117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DF2433"/>
    <w:multiLevelType w:val="hybridMultilevel"/>
    <w:tmpl w:val="DEFE76AE"/>
    <w:lvl w:ilvl="0" w:tplc="A0EC1FC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1D43F0B"/>
    <w:multiLevelType w:val="hybridMultilevel"/>
    <w:tmpl w:val="94D2AE78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E164E0"/>
    <w:multiLevelType w:val="hybridMultilevel"/>
    <w:tmpl w:val="70F8525A"/>
    <w:lvl w:ilvl="0" w:tplc="A0EC1FC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EFA0A74"/>
    <w:multiLevelType w:val="hybridMultilevel"/>
    <w:tmpl w:val="CA501DCC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9D6E94"/>
    <w:multiLevelType w:val="hybridMultilevel"/>
    <w:tmpl w:val="FC2E0D9A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CC5843"/>
    <w:multiLevelType w:val="hybridMultilevel"/>
    <w:tmpl w:val="B64E7100"/>
    <w:lvl w:ilvl="0" w:tplc="A0EC1FC0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B4C3376"/>
    <w:multiLevelType w:val="hybridMultilevel"/>
    <w:tmpl w:val="0B9CA562"/>
    <w:lvl w:ilvl="0" w:tplc="A0EC1FC0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34767C4"/>
    <w:multiLevelType w:val="hybridMultilevel"/>
    <w:tmpl w:val="2AF68750"/>
    <w:lvl w:ilvl="0" w:tplc="A0EC1FC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479564D"/>
    <w:multiLevelType w:val="hybridMultilevel"/>
    <w:tmpl w:val="7C9E36BC"/>
    <w:lvl w:ilvl="0" w:tplc="A0EC1FC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9A945CC"/>
    <w:multiLevelType w:val="hybridMultilevel"/>
    <w:tmpl w:val="ED462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E3E1970"/>
    <w:multiLevelType w:val="hybridMultilevel"/>
    <w:tmpl w:val="0B122AD8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BB441A"/>
    <w:multiLevelType w:val="hybridMultilevel"/>
    <w:tmpl w:val="D1880650"/>
    <w:lvl w:ilvl="0" w:tplc="A0EC1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B07DB"/>
    <w:multiLevelType w:val="hybridMultilevel"/>
    <w:tmpl w:val="351A93C0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3C22316"/>
    <w:multiLevelType w:val="hybridMultilevel"/>
    <w:tmpl w:val="9DBA54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E54141"/>
    <w:multiLevelType w:val="hybridMultilevel"/>
    <w:tmpl w:val="68B0824C"/>
    <w:lvl w:ilvl="0" w:tplc="A0EC1FC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6E5C84"/>
    <w:multiLevelType w:val="hybridMultilevel"/>
    <w:tmpl w:val="EB34CD62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C786631"/>
    <w:multiLevelType w:val="hybridMultilevel"/>
    <w:tmpl w:val="627A44A8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A6015E"/>
    <w:multiLevelType w:val="hybridMultilevel"/>
    <w:tmpl w:val="445C00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04D72B9"/>
    <w:multiLevelType w:val="hybridMultilevel"/>
    <w:tmpl w:val="5434A9C4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A280893"/>
    <w:multiLevelType w:val="hybridMultilevel"/>
    <w:tmpl w:val="3CF61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93B47"/>
    <w:multiLevelType w:val="hybridMultilevel"/>
    <w:tmpl w:val="AC68C778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4E452F0"/>
    <w:multiLevelType w:val="hybridMultilevel"/>
    <w:tmpl w:val="16704A50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C4A1DA5"/>
    <w:multiLevelType w:val="hybridMultilevel"/>
    <w:tmpl w:val="0EF64198"/>
    <w:lvl w:ilvl="0" w:tplc="A0EC1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300F1"/>
    <w:multiLevelType w:val="hybridMultilevel"/>
    <w:tmpl w:val="1854BF42"/>
    <w:lvl w:ilvl="0" w:tplc="A0EC1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D7AF6"/>
    <w:multiLevelType w:val="hybridMultilevel"/>
    <w:tmpl w:val="DED2D762"/>
    <w:lvl w:ilvl="0" w:tplc="A0EC1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C0ED0"/>
    <w:multiLevelType w:val="hybridMultilevel"/>
    <w:tmpl w:val="7BC82E3E"/>
    <w:lvl w:ilvl="0" w:tplc="3482DAB8">
      <w:start w:val="1"/>
      <w:numFmt w:val="decimal"/>
      <w:lvlText w:val="%1."/>
      <w:lvlJc w:val="left"/>
      <w:pPr>
        <w:ind w:left="54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76E874E4"/>
    <w:multiLevelType w:val="hybridMultilevel"/>
    <w:tmpl w:val="4404A0D6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E067C68"/>
    <w:multiLevelType w:val="hybridMultilevel"/>
    <w:tmpl w:val="765C26F2"/>
    <w:lvl w:ilvl="0" w:tplc="A0EC1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C6097"/>
    <w:multiLevelType w:val="hybridMultilevel"/>
    <w:tmpl w:val="8C0888B4"/>
    <w:lvl w:ilvl="0" w:tplc="A0EC1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33A35"/>
    <w:multiLevelType w:val="hybridMultilevel"/>
    <w:tmpl w:val="A9826F38"/>
    <w:lvl w:ilvl="0" w:tplc="A0EC1F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23"/>
  </w:num>
  <w:num w:numId="8">
    <w:abstractNumId w:val="24"/>
  </w:num>
  <w:num w:numId="9">
    <w:abstractNumId w:val="7"/>
  </w:num>
  <w:num w:numId="10">
    <w:abstractNumId w:val="21"/>
  </w:num>
  <w:num w:numId="11">
    <w:abstractNumId w:val="18"/>
  </w:num>
  <w:num w:numId="12">
    <w:abstractNumId w:val="16"/>
  </w:num>
  <w:num w:numId="13">
    <w:abstractNumId w:val="26"/>
  </w:num>
  <w:num w:numId="14">
    <w:abstractNumId w:val="27"/>
  </w:num>
  <w:num w:numId="15">
    <w:abstractNumId w:val="35"/>
  </w:num>
  <w:num w:numId="16">
    <w:abstractNumId w:val="31"/>
  </w:num>
  <w:num w:numId="17">
    <w:abstractNumId w:val="13"/>
  </w:num>
  <w:num w:numId="18">
    <w:abstractNumId w:val="29"/>
  </w:num>
  <w:num w:numId="19">
    <w:abstractNumId w:val="14"/>
  </w:num>
  <w:num w:numId="20">
    <w:abstractNumId w:val="8"/>
  </w:num>
  <w:num w:numId="21">
    <w:abstractNumId w:val="6"/>
  </w:num>
  <w:num w:numId="22">
    <w:abstractNumId w:val="32"/>
  </w:num>
  <w:num w:numId="23">
    <w:abstractNumId w:val="22"/>
  </w:num>
  <w:num w:numId="24">
    <w:abstractNumId w:val="34"/>
  </w:num>
  <w:num w:numId="25">
    <w:abstractNumId w:val="20"/>
  </w:num>
  <w:num w:numId="26">
    <w:abstractNumId w:val="11"/>
  </w:num>
  <w:num w:numId="27">
    <w:abstractNumId w:val="12"/>
  </w:num>
  <w:num w:numId="28">
    <w:abstractNumId w:val="30"/>
  </w:num>
  <w:num w:numId="29">
    <w:abstractNumId w:val="28"/>
  </w:num>
  <w:num w:numId="30">
    <w:abstractNumId w:val="33"/>
  </w:num>
  <w:num w:numId="31">
    <w:abstractNumId w:val="25"/>
  </w:num>
  <w:num w:numId="32">
    <w:abstractNumId w:val="19"/>
  </w:num>
  <w:num w:numId="33">
    <w:abstractNumId w:val="17"/>
  </w:num>
  <w:num w:numId="34">
    <w:abstractNumId w:val="9"/>
  </w:num>
  <w:num w:numId="35">
    <w:abstractNumId w:val="10"/>
  </w:num>
  <w:num w:numId="36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1D8E"/>
    <w:rsid w:val="00034616"/>
    <w:rsid w:val="000418DA"/>
    <w:rsid w:val="0006063C"/>
    <w:rsid w:val="00061546"/>
    <w:rsid w:val="000D089D"/>
    <w:rsid w:val="000D42BC"/>
    <w:rsid w:val="00122223"/>
    <w:rsid w:val="001262E5"/>
    <w:rsid w:val="0015074B"/>
    <w:rsid w:val="00166463"/>
    <w:rsid w:val="001A1B4D"/>
    <w:rsid w:val="001D1DAC"/>
    <w:rsid w:val="001F4D7F"/>
    <w:rsid w:val="001F5E81"/>
    <w:rsid w:val="00216171"/>
    <w:rsid w:val="0026575F"/>
    <w:rsid w:val="00271507"/>
    <w:rsid w:val="00272AED"/>
    <w:rsid w:val="00293B13"/>
    <w:rsid w:val="0029639D"/>
    <w:rsid w:val="002F7275"/>
    <w:rsid w:val="00301B94"/>
    <w:rsid w:val="00315090"/>
    <w:rsid w:val="00315559"/>
    <w:rsid w:val="0032503D"/>
    <w:rsid w:val="00326F90"/>
    <w:rsid w:val="003421A1"/>
    <w:rsid w:val="003517AE"/>
    <w:rsid w:val="00383A63"/>
    <w:rsid w:val="00384DA7"/>
    <w:rsid w:val="00392781"/>
    <w:rsid w:val="00393CE2"/>
    <w:rsid w:val="003E6C81"/>
    <w:rsid w:val="003F01B1"/>
    <w:rsid w:val="00427C85"/>
    <w:rsid w:val="004322CB"/>
    <w:rsid w:val="00452F7C"/>
    <w:rsid w:val="00453265"/>
    <w:rsid w:val="00462936"/>
    <w:rsid w:val="00462B05"/>
    <w:rsid w:val="004D3947"/>
    <w:rsid w:val="004E2243"/>
    <w:rsid w:val="004F3BFA"/>
    <w:rsid w:val="00523F5A"/>
    <w:rsid w:val="00547B2E"/>
    <w:rsid w:val="00572E96"/>
    <w:rsid w:val="00577E5F"/>
    <w:rsid w:val="005A3FA6"/>
    <w:rsid w:val="005B1E76"/>
    <w:rsid w:val="005E06E0"/>
    <w:rsid w:val="005F4340"/>
    <w:rsid w:val="0061796C"/>
    <w:rsid w:val="00621911"/>
    <w:rsid w:val="00632ECA"/>
    <w:rsid w:val="00644DB3"/>
    <w:rsid w:val="006928E6"/>
    <w:rsid w:val="006930D5"/>
    <w:rsid w:val="00704DBA"/>
    <w:rsid w:val="00712110"/>
    <w:rsid w:val="00747D42"/>
    <w:rsid w:val="007710DA"/>
    <w:rsid w:val="007D60A4"/>
    <w:rsid w:val="007D7FB2"/>
    <w:rsid w:val="00850C2B"/>
    <w:rsid w:val="008E78D0"/>
    <w:rsid w:val="00902E41"/>
    <w:rsid w:val="00930860"/>
    <w:rsid w:val="009370CC"/>
    <w:rsid w:val="00953E21"/>
    <w:rsid w:val="009979ED"/>
    <w:rsid w:val="009C62F5"/>
    <w:rsid w:val="009E24EB"/>
    <w:rsid w:val="00A21837"/>
    <w:rsid w:val="00A64890"/>
    <w:rsid w:val="00A81234"/>
    <w:rsid w:val="00A9558D"/>
    <w:rsid w:val="00AA1D8D"/>
    <w:rsid w:val="00AA2B76"/>
    <w:rsid w:val="00AB40F9"/>
    <w:rsid w:val="00AC6324"/>
    <w:rsid w:val="00AD5D6B"/>
    <w:rsid w:val="00AD6EFC"/>
    <w:rsid w:val="00B07A1E"/>
    <w:rsid w:val="00B31151"/>
    <w:rsid w:val="00B47730"/>
    <w:rsid w:val="00B51F5C"/>
    <w:rsid w:val="00B701FC"/>
    <w:rsid w:val="00B73886"/>
    <w:rsid w:val="00B762D4"/>
    <w:rsid w:val="00B77886"/>
    <w:rsid w:val="00B77CA1"/>
    <w:rsid w:val="00B908BB"/>
    <w:rsid w:val="00BD1CC1"/>
    <w:rsid w:val="00C225E4"/>
    <w:rsid w:val="00CB0664"/>
    <w:rsid w:val="00CB4BF7"/>
    <w:rsid w:val="00CC2758"/>
    <w:rsid w:val="00D0235B"/>
    <w:rsid w:val="00D0457A"/>
    <w:rsid w:val="00D06DC7"/>
    <w:rsid w:val="00D50E86"/>
    <w:rsid w:val="00D51741"/>
    <w:rsid w:val="00D614B0"/>
    <w:rsid w:val="00DE0A14"/>
    <w:rsid w:val="00DE417F"/>
    <w:rsid w:val="00DF10B3"/>
    <w:rsid w:val="00DF3DEE"/>
    <w:rsid w:val="00DF5468"/>
    <w:rsid w:val="00E06FFE"/>
    <w:rsid w:val="00E07C44"/>
    <w:rsid w:val="00E14583"/>
    <w:rsid w:val="00E166D4"/>
    <w:rsid w:val="00E23331"/>
    <w:rsid w:val="00E325BA"/>
    <w:rsid w:val="00E77F3C"/>
    <w:rsid w:val="00E95E14"/>
    <w:rsid w:val="00EA175A"/>
    <w:rsid w:val="00EE0589"/>
    <w:rsid w:val="00EF36A6"/>
    <w:rsid w:val="00F131DA"/>
    <w:rsid w:val="00F30FA4"/>
    <w:rsid w:val="00F678DE"/>
    <w:rsid w:val="00F86ABB"/>
    <w:rsid w:val="00FA7E08"/>
    <w:rsid w:val="00FC5EB2"/>
    <w:rsid w:val="00FC693F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BE7A047-C3F6-479F-85C5-291924C5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51F5C"/>
    <w:rPr>
      <w:color w:val="0000FF" w:themeColor="hyperlink"/>
      <w:u w:val="single"/>
    </w:rPr>
  </w:style>
  <w:style w:type="paragraph" w:customStyle="1" w:styleId="TableParagraph">
    <w:name w:val="Table Paragraph"/>
    <w:basedOn w:val="a1"/>
    <w:uiPriority w:val="1"/>
    <w:qFormat/>
    <w:rsid w:val="007D6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7D60A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9">
    <w:name w:val="Balloon Text"/>
    <w:basedOn w:val="a1"/>
    <w:link w:val="affa"/>
    <w:uiPriority w:val="99"/>
    <w:semiHidden/>
    <w:unhideWhenUsed/>
    <w:rsid w:val="0042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427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museum-arm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8%2082/main/277401/" TargetMode="External"/><Relationship Id="rId12" Type="http://schemas.openxmlformats.org/officeDocument/2006/relationships/hyperlink" Target="https://foxfor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uchebnik.ru/material/40-saytov-kotorye-oblegchat-rabotu-uchitel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04CAB3-8C25-428C-A726-440D9D55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22581</Words>
  <Characters>128713</Characters>
  <Application>Microsoft Office Word</Application>
  <DocSecurity>0</DocSecurity>
  <Lines>1072</Lines>
  <Paragraphs>301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81</cp:revision>
  <cp:lastPrinted>2023-08-30T15:07:00Z</cp:lastPrinted>
  <dcterms:created xsi:type="dcterms:W3CDTF">2013-12-23T23:15:00Z</dcterms:created>
  <dcterms:modified xsi:type="dcterms:W3CDTF">2026-02-13T04:45:00Z</dcterms:modified>
  <cp:category/>
</cp:coreProperties>
</file>