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4228A" w14:textId="11496E02" w:rsidR="00284FEB" w:rsidRPr="00653535" w:rsidRDefault="007B1691">
      <w:pPr>
        <w:spacing w:after="0"/>
        <w:ind w:left="120"/>
        <w:jc w:val="center"/>
        <w:rPr>
          <w:lang w:val="ru-RU"/>
        </w:rPr>
      </w:pPr>
      <w:bookmarkStart w:id="0" w:name="block-8750345"/>
      <w:r w:rsidRPr="007B1691">
        <w:rPr>
          <w:noProof/>
          <w:lang w:val="ru-RU" w:eastAsia="ru-RU"/>
        </w:rPr>
        <w:drawing>
          <wp:inline distT="0" distB="0" distL="0" distR="0" wp14:anchorId="393F1E48" wp14:editId="2FA69383">
            <wp:extent cx="5940425" cy="7687609"/>
            <wp:effectExtent l="0" t="0" r="0" b="0"/>
            <wp:docPr id="2" name="Рисунок 2" descr="D:\Users\User\Desktop\рабочая программа 2025-2026\титулы\арп\в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рп\ви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8ADD9E2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308C6D19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16422230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02265792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13FA1E22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7D62CAA1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52046FE2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0F451270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67E1044A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3E6E6E2A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2D850E96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648D5559" w14:textId="77777777" w:rsidR="00284FEB" w:rsidRPr="00653535" w:rsidRDefault="00284FEB">
      <w:pPr>
        <w:spacing w:after="0"/>
        <w:ind w:left="120"/>
        <w:rPr>
          <w:lang w:val="ru-RU"/>
        </w:rPr>
      </w:pPr>
    </w:p>
    <w:p w14:paraId="1D1034C4" w14:textId="77777777" w:rsidR="00284FEB" w:rsidRPr="00653535" w:rsidRDefault="00284FEB">
      <w:pPr>
        <w:rPr>
          <w:lang w:val="ru-RU"/>
        </w:rPr>
        <w:sectPr w:rsidR="00284FEB" w:rsidRPr="00653535">
          <w:pgSz w:w="11906" w:h="16383"/>
          <w:pgMar w:top="1134" w:right="850" w:bottom="1134" w:left="1701" w:header="720" w:footer="720" w:gutter="0"/>
          <w:cols w:space="720"/>
        </w:sectPr>
      </w:pPr>
    </w:p>
    <w:p w14:paraId="11C4F93B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bookmarkStart w:id="2" w:name="block-8750344"/>
      <w:bookmarkEnd w:id="0"/>
      <w:r w:rsidRPr="006535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C99FE7C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4AC4C1C6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794AA3E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3F7E4F4C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6BB4FEF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19A6E45D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32937CF5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653535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5F2D8D2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718E172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731BB751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09549172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0C5C6F00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65353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14:paraId="511B0966" w14:textId="0474F7C1" w:rsidR="00284FEB" w:rsidRDefault="00284FEB">
      <w:pPr>
        <w:rPr>
          <w:lang w:val="ru-RU"/>
        </w:rPr>
      </w:pPr>
    </w:p>
    <w:p w14:paraId="4BD25E82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рабочей программы является то, что в данном классе обучаются дети, имеющие статус ребенка с ОВЗ.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 памяти, основных мыслительных процессов, деятельности школьников с ОВЗ требуют большего времени для изучения нового материала. </w:t>
      </w:r>
    </w:p>
    <w:p w14:paraId="3F034A0F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7C3CFECE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особенности психического развития обучающихся с ограниченными возможностями здоровья:</w:t>
      </w:r>
    </w:p>
    <w:p w14:paraId="4B08317A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учебно-познавательных мотивов, познавательных интересов;</w:t>
      </w:r>
    </w:p>
    <w:p w14:paraId="145EECEA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14:paraId="18B38D73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14:paraId="3B463059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недостаточная сформированность произвольности поведения и деятельности;</w:t>
      </w:r>
    </w:p>
    <w:p w14:paraId="0EB98952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14:paraId="7ED5D119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затруднения в адекватной оценке процесса и результатов собственной деятельности;</w:t>
      </w:r>
    </w:p>
    <w:p w14:paraId="6BC3A2C4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14:paraId="4B482E9E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воспроизведении усвоенного материала;</w:t>
      </w:r>
    </w:p>
    <w:p w14:paraId="2B312F27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скорость выполнения задач, связанных с переработкой сенсорной информации;</w:t>
      </w:r>
    </w:p>
    <w:p w14:paraId="18EAB726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отставание в развитии словесно-логического мышления.</w:t>
      </w:r>
    </w:p>
    <w:p w14:paraId="7F80E752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0F372FAD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</w:t>
      </w:r>
    </w:p>
    <w:p w14:paraId="532CAF20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74475010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14:paraId="6ED7762A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планирование коррекционных задач урока;</w:t>
      </w:r>
    </w:p>
    <w:p w14:paraId="5ADD08F1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медленный темп урока с последующим его наращиванием;</w:t>
      </w:r>
    </w:p>
    <w:p w14:paraId="6CACDDBD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14:paraId="3EC393D8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14:paraId="700BACCB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объема и скорости выполнения заданий;</w:t>
      </w:r>
    </w:p>
    <w:p w14:paraId="0AF0D419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14:paraId="5405695F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14:paraId="6EA83461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14:paraId="45EE6965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не более трех-четырех видов деятельности;</w:t>
      </w:r>
    </w:p>
    <w:p w14:paraId="664E20C7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14:paraId="5E4C715F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использование на уроке четкой структуры и графического выделения выводов, важных положений, ключевых понятий;</w:t>
      </w:r>
    </w:p>
    <w:p w14:paraId="35A625C0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тематической взаимосвязи учебного материала в рамках одного урока; - преимущественная опора на зрительный анализатор;</w:t>
      </w:r>
    </w:p>
    <w:p w14:paraId="4203013B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14:paraId="0852FD0B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в паре с «сильным» обучающимся;</w:t>
      </w:r>
    </w:p>
    <w:p w14:paraId="72C242D8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требование 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14:paraId="218B4CFC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14:paraId="78152467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достаточного количества разнообразных упражнений для усвоения и закрепления учебного материала;</w:t>
      </w:r>
    </w:p>
    <w:p w14:paraId="5E2280D9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выполнить;</w:t>
      </w:r>
    </w:p>
    <w:p w14:paraId="6CB5E15E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связей;</w:t>
      </w:r>
    </w:p>
    <w:p w14:paraId="1893B981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многократное возвращение к изученному материалу;</w:t>
      </w:r>
    </w:p>
    <w:p w14:paraId="76404222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-постоянное обращение к конкретной действительности;</w:t>
      </w:r>
    </w:p>
    <w:p w14:paraId="1A35FC01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обобщение каждого этапа урока (проверка выполнения задания, объяснение нового, закрепление материала и т.д.)</w:t>
      </w:r>
    </w:p>
    <w:p w14:paraId="24116A56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 нового учебного материала по частям;</w:t>
      </w:r>
    </w:p>
    <w:p w14:paraId="4B293304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структурирование изучаемого материала с использованием сигнальных опор;</w:t>
      </w:r>
    </w:p>
    <w:p w14:paraId="06970F20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опора на практические действия с реальными предметами;</w:t>
      </w:r>
    </w:p>
    <w:p w14:paraId="6C2BFCF7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инструктивных карточек с описанием пошаговых действий;</w:t>
      </w:r>
    </w:p>
    <w:p w14:paraId="6E946E5D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вынесение сложных тем на индивидуальные коррекционные занятия;</w:t>
      </w:r>
    </w:p>
    <w:p w14:paraId="4F5ACF82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уровня сложности и объема заданий;</w:t>
      </w:r>
    </w:p>
    <w:p w14:paraId="69D79374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темпа деятельности, увеличение времени для выполнения заданий.</w:t>
      </w:r>
    </w:p>
    <w:p w14:paraId="0E40B232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6300CE9A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успешности. </w:t>
      </w:r>
    </w:p>
    <w:p w14:paraId="3102CAC1" w14:textId="77777777" w:rsidR="003C0672" w:rsidRDefault="003C0672" w:rsidP="003C0672">
      <w:pPr>
        <w:pStyle w:val="af3"/>
        <w:rPr>
          <w:rFonts w:ascii="Times New Roman" w:hAnsi="Times New Roman" w:cs="Times New Roman"/>
          <w:sz w:val="28"/>
          <w:szCs w:val="28"/>
        </w:rPr>
      </w:pPr>
    </w:p>
    <w:p w14:paraId="165146D0" w14:textId="77777777" w:rsidR="003C0672" w:rsidRPr="00653535" w:rsidRDefault="003C0672">
      <w:pPr>
        <w:rPr>
          <w:lang w:val="ru-RU"/>
        </w:rPr>
        <w:sectPr w:rsidR="003C0672" w:rsidRPr="00653535">
          <w:pgSz w:w="11906" w:h="16383"/>
          <w:pgMar w:top="1134" w:right="850" w:bottom="1134" w:left="1701" w:header="720" w:footer="720" w:gutter="0"/>
          <w:cols w:space="720"/>
        </w:sectPr>
      </w:pPr>
    </w:p>
    <w:p w14:paraId="154462F4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bookmarkStart w:id="4" w:name="block-8750339"/>
      <w:bookmarkEnd w:id="2"/>
      <w:r w:rsidRPr="006535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B94D665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17F1E3E5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5C07DC4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34A59D2C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508B7A13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11D7039F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00B2A0A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5FC957B1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A361045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171B0CBF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03C4C186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2E40E5C2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0ABB002C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3025068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4AD37701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53535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2D89374F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41B924B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30C7EA6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0077B913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0C03D0F7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09745D0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502113C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200130D2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68BAB0D1" w14:textId="77777777" w:rsidR="00284FEB" w:rsidRPr="00653535" w:rsidRDefault="00284FEB">
      <w:pPr>
        <w:rPr>
          <w:lang w:val="ru-RU"/>
        </w:rPr>
        <w:sectPr w:rsidR="00284FEB" w:rsidRPr="00653535">
          <w:pgSz w:w="11906" w:h="16383"/>
          <w:pgMar w:top="1134" w:right="850" w:bottom="1134" w:left="1701" w:header="720" w:footer="720" w:gutter="0"/>
          <w:cols w:space="720"/>
        </w:sectPr>
      </w:pPr>
    </w:p>
    <w:p w14:paraId="5D1E3B88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bookmarkStart w:id="5" w:name="block-8750340"/>
      <w:bookmarkEnd w:id="4"/>
      <w:r w:rsidRPr="006535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6BDEC90A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5CD36F67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665BC7A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77FC6A09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5353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297CD3A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4D19028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6940F1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914E1C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125FD50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973A91F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52BF9E7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31F05A2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827F537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FF6FEE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19D6EB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3FACF596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956619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1EBDA58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02423A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579AF8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84F249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F3C3D5A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50A86E2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FE52FC4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16665DBA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0267538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0E6BDE95" w14:textId="77777777" w:rsidR="00284FEB" w:rsidRDefault="006535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B46A9B5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0E96BB5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5D5C842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5706D16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515A80E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ADCEA5D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817E45A" w14:textId="77777777" w:rsidR="00284FEB" w:rsidRDefault="006535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7A02033" w14:textId="77777777" w:rsidR="00284FEB" w:rsidRPr="00653535" w:rsidRDefault="006535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4FFED4A" w14:textId="77777777" w:rsidR="00284FEB" w:rsidRPr="00653535" w:rsidRDefault="006535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93F0288" w14:textId="77777777" w:rsidR="00284FEB" w:rsidRPr="00653535" w:rsidRDefault="006535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150DC4B" w14:textId="77777777" w:rsidR="00284FEB" w:rsidRPr="00653535" w:rsidRDefault="006535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6200EA0" w14:textId="77777777" w:rsidR="00284FEB" w:rsidRDefault="006535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6DDE0C0" w14:textId="77777777" w:rsidR="00284FEB" w:rsidRPr="00653535" w:rsidRDefault="006535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903EA4E" w14:textId="77777777" w:rsidR="00284FEB" w:rsidRPr="00653535" w:rsidRDefault="006535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640BA42" w14:textId="77777777" w:rsidR="00284FEB" w:rsidRPr="00653535" w:rsidRDefault="006535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C363CA3" w14:textId="77777777" w:rsidR="00284FEB" w:rsidRPr="00653535" w:rsidRDefault="006535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7C0F7B4" w14:textId="77777777" w:rsidR="00284FEB" w:rsidRDefault="006535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0EBA0F6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5353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A8ADEC7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C9130DD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90C6D72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CCF7C1C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ED94C3C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14E829F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2BF5EC06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46C68FD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1E047E57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D6F8D93" w14:textId="77777777" w:rsidR="00284FEB" w:rsidRPr="00653535" w:rsidRDefault="006535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B96FC32" w14:textId="77777777" w:rsidR="00284FEB" w:rsidRDefault="006535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A55E20E" w14:textId="77777777" w:rsidR="00284FEB" w:rsidRPr="00653535" w:rsidRDefault="006535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BCE0F66" w14:textId="77777777" w:rsidR="00284FEB" w:rsidRPr="00653535" w:rsidRDefault="006535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B318D81" w14:textId="77777777" w:rsidR="00284FEB" w:rsidRPr="00653535" w:rsidRDefault="006535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570E5259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5B79FAEB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19BFA5C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07E09855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6535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53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535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E40A090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205C8A2F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192DE6B2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10F8084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1662DF9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53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535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A2976F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53C65911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7B53D1DD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59A712A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79847FBD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6B25706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16559A8D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6D16CE30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53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535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EF105C5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1F7713A3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3639091D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451F808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64921FC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54D99DE9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3B8BC937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7CB30716" w14:textId="77777777" w:rsidR="00284FEB" w:rsidRPr="00653535" w:rsidRDefault="00284FEB">
      <w:pPr>
        <w:rPr>
          <w:lang w:val="ru-RU"/>
        </w:rPr>
        <w:sectPr w:rsidR="00284FEB" w:rsidRPr="00653535">
          <w:pgSz w:w="11906" w:h="16383"/>
          <w:pgMar w:top="1134" w:right="850" w:bottom="1134" w:left="1701" w:header="720" w:footer="720" w:gutter="0"/>
          <w:cols w:space="720"/>
        </w:sectPr>
      </w:pPr>
    </w:p>
    <w:p w14:paraId="7B23DB76" w14:textId="77777777" w:rsidR="00284FEB" w:rsidRDefault="00653535">
      <w:pPr>
        <w:spacing w:after="0"/>
        <w:ind w:left="120"/>
      </w:pPr>
      <w:bookmarkStart w:id="7" w:name="block-8750341"/>
      <w:bookmarkEnd w:id="5"/>
      <w:r w:rsidRPr="006535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9A74377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284FEB" w14:paraId="240A4C1D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400F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363B02" w14:textId="77777777" w:rsidR="00284FEB" w:rsidRDefault="00284F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827A7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A01C2A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654C4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2D060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4D3580" w14:textId="77777777" w:rsidR="00284FEB" w:rsidRDefault="00284FEB">
            <w:pPr>
              <w:spacing w:after="0"/>
              <w:ind w:left="135"/>
            </w:pPr>
          </w:p>
        </w:tc>
      </w:tr>
      <w:tr w:rsidR="00284FEB" w14:paraId="4F8CD1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6BB7E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23AB24" w14:textId="77777777" w:rsidR="00284FEB" w:rsidRDefault="00284F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6939CE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DB5061" w14:textId="77777777" w:rsidR="00284FEB" w:rsidRDefault="00284F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A76A1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9DA775" w14:textId="77777777" w:rsidR="00284FEB" w:rsidRDefault="00284F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2E08B2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1082A8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7159C0" w14:textId="77777777" w:rsidR="00284FEB" w:rsidRDefault="00284FEB"/>
        </w:tc>
      </w:tr>
      <w:tr w:rsidR="00284FEB" w:rsidRPr="0073550D" w14:paraId="064E0DC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5772A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D6BB4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DB4C4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5098C7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5EA12D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B59FD0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:rsidRPr="0073550D" w14:paraId="5CFD4B7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B726EC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10443F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170638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566A6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3C1BD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05438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:rsidRPr="0073550D" w14:paraId="5E5A66D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C450CD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0B651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30C42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E1952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24259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C276F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:rsidRPr="0073550D" w14:paraId="50BA0C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2793F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64CA2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ACA01F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87B09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8D531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B862F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:rsidRPr="0073550D" w14:paraId="627FDFD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852C5B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035AE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C414F5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64D35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0CB6B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CADCA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:rsidRPr="0073550D" w14:paraId="1754583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EBB078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1CD0B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809E7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4BA00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472F3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EB48C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14:paraId="6FD4D6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C9AA0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88C89CF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8FBE0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7A586F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9F42DC" w14:textId="77777777" w:rsidR="00284FEB" w:rsidRDefault="00284FEB"/>
        </w:tc>
      </w:tr>
    </w:tbl>
    <w:p w14:paraId="532397CB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832B14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284FEB" w14:paraId="2F40CEA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185A1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43C958" w14:textId="77777777" w:rsidR="00284FEB" w:rsidRDefault="00284F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8FEAE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340AD2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8FDED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650C6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991ED7" w14:textId="77777777" w:rsidR="00284FEB" w:rsidRDefault="00284FEB">
            <w:pPr>
              <w:spacing w:after="0"/>
              <w:ind w:left="135"/>
            </w:pPr>
          </w:p>
        </w:tc>
      </w:tr>
      <w:tr w:rsidR="00284FEB" w14:paraId="466D80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44F7D8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E4FA20" w14:textId="77777777" w:rsidR="00284FEB" w:rsidRDefault="00284F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5C839B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318CF4" w14:textId="77777777" w:rsidR="00284FEB" w:rsidRDefault="00284F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F9369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B049C6" w14:textId="77777777" w:rsidR="00284FEB" w:rsidRDefault="00284F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30B01C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5008C3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6CCFD3" w14:textId="77777777" w:rsidR="00284FEB" w:rsidRDefault="00284FEB"/>
        </w:tc>
      </w:tr>
      <w:tr w:rsidR="00284FEB" w:rsidRPr="0073550D" w14:paraId="5BC57B6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F53C0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0CE87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3F8DF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367AB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0FE3C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0A3176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73550D" w14:paraId="2204B58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21CB02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9DD04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4C426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9B767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D1D0E3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B85E4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73550D" w14:paraId="492BF45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B42A8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D0188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4A595F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53797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66952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B73EBD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73550D" w14:paraId="46C1EA6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64AA2C0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52691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9703FB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807F7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A7A6F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BC3EC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73550D" w14:paraId="3EFD4A9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49762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46E47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B6FCA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07433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AAB02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34CF3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73550D" w14:paraId="161B4CE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22664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B9CAB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A1C48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FDAC9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D3CBA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382CC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73550D" w14:paraId="2AA8D81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061F5A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193F2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98022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973CE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074BB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F1A73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14:paraId="0EB7DA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771F3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6F606B5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6C134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2CC6F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D8C2D9" w14:textId="77777777" w:rsidR="00284FEB" w:rsidRDefault="00284FEB"/>
        </w:tc>
      </w:tr>
    </w:tbl>
    <w:p w14:paraId="3E4ACCCB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9F6914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284FEB" w14:paraId="7E0D778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8EFC3B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6F46B6" w14:textId="77777777" w:rsidR="00284FEB" w:rsidRDefault="00284F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F8A7CE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4A7510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79978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B67F5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400505" w14:textId="77777777" w:rsidR="00284FEB" w:rsidRDefault="00284FEB">
            <w:pPr>
              <w:spacing w:after="0"/>
              <w:ind w:left="135"/>
            </w:pPr>
          </w:p>
        </w:tc>
      </w:tr>
      <w:tr w:rsidR="00284FEB" w14:paraId="3F5B1A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AFEA75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C27820" w14:textId="77777777" w:rsidR="00284FEB" w:rsidRDefault="00284F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87338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CF811B" w14:textId="77777777" w:rsidR="00284FEB" w:rsidRDefault="00284F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98A6D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45BBF4" w14:textId="77777777" w:rsidR="00284FEB" w:rsidRDefault="00284F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4879C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747D9E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03E453" w14:textId="77777777" w:rsidR="00284FEB" w:rsidRDefault="00284FEB"/>
        </w:tc>
      </w:tr>
      <w:tr w:rsidR="00284FEB" w:rsidRPr="0073550D" w14:paraId="032B955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10712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D1C48E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46E37D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609B5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34CCA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9BC6E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:rsidRPr="0073550D" w14:paraId="2BD396E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0E091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80B92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4C550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65CB8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3E9EF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C64385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:rsidRPr="0073550D" w14:paraId="79046F3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F505E6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426A62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F8313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847E9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FA4E5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9D0CE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:rsidRPr="0073550D" w14:paraId="3B81EB8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2AF8B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93F0E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8E7E4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8F3CE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1FBB2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5C06E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:rsidRPr="0073550D" w14:paraId="0D861BD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34FCC0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D1046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A2B52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0D039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50ABD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DE844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:rsidRPr="0073550D" w14:paraId="18B3065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E7FFB1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4926A9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5CD08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B8882F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4D554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CE703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14:paraId="4918F0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07A2E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007910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31472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83BC8C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E519BB" w14:textId="77777777" w:rsidR="00284FEB" w:rsidRDefault="00284FEB"/>
        </w:tc>
      </w:tr>
    </w:tbl>
    <w:p w14:paraId="5CD7E895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02943D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FDC885" w14:textId="77777777" w:rsidR="00284FEB" w:rsidRDefault="00653535">
      <w:pPr>
        <w:spacing w:after="0"/>
        <w:ind w:left="120"/>
      </w:pPr>
      <w:bookmarkStart w:id="8" w:name="block-875034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E02606B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284FEB" w14:paraId="63BA3FF4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39DB5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A1473E" w14:textId="77777777" w:rsidR="00284FEB" w:rsidRDefault="00284F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36E1C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4814BDD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4847A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F2DBB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E3DED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88C0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511C60" w14:textId="77777777" w:rsidR="00284FEB" w:rsidRDefault="00284FEB">
            <w:pPr>
              <w:spacing w:after="0"/>
              <w:ind w:left="135"/>
            </w:pPr>
          </w:p>
        </w:tc>
      </w:tr>
      <w:tr w:rsidR="00284FEB" w14:paraId="136C4B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344C81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7DB0A" w14:textId="77777777" w:rsidR="00284FEB" w:rsidRDefault="00284FE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4AD0F2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3EA43E" w14:textId="77777777" w:rsidR="00284FEB" w:rsidRDefault="00284FE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2F873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62EE4C" w14:textId="77777777" w:rsidR="00284FEB" w:rsidRDefault="00284FE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5C9E9E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3DF868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F5B91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187C7B" w14:textId="77777777" w:rsidR="00284FEB" w:rsidRDefault="00284FEB"/>
        </w:tc>
      </w:tr>
      <w:tr w:rsidR="00284FEB" w:rsidRPr="0073550D" w14:paraId="1302BC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865AC7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554FF9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E9C878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BC623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116BF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66D5B7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21AD5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FEB" w:rsidRPr="0073550D" w14:paraId="4A9B9DB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F78D8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CA06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A3342A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14FC7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250B9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3B3EFC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EBFED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84FEB" w:rsidRPr="0073550D" w14:paraId="3E10F5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FF921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95215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2C4F3C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E881B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C5504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A584D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E700A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14:paraId="0CFCC4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B4E80B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36AFC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0277EE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BFAAF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0FC1B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86810A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11191A" w14:textId="77777777" w:rsidR="00284FEB" w:rsidRDefault="00284FEB">
            <w:pPr>
              <w:spacing w:after="0"/>
              <w:ind w:left="135"/>
            </w:pPr>
          </w:p>
        </w:tc>
      </w:tr>
      <w:tr w:rsidR="00284FEB" w:rsidRPr="0073550D" w14:paraId="398615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0481B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F2047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A2ADD6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F3CBB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DA6D8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A8328C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A81DA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:rsidRPr="0073550D" w14:paraId="78E9DA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EB834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1770D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50B73C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92251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A5578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1B485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B2B58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84FEB" w:rsidRPr="0073550D" w14:paraId="69E434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6D4E4B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616872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F07EAE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38CBE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F4377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00871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4AE29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:rsidRPr="0073550D" w14:paraId="181FED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B12F21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69EDF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DAE2A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35731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8DE89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20C685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6C91B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84FEB" w:rsidRPr="0073550D" w14:paraId="746DAE8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D6136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B3C7D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06400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D2F39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D766F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9597F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F3220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84FEB" w:rsidRPr="0073550D" w14:paraId="44053A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CD433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995F0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DFE157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D4B73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85DFD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E94F0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89155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14:paraId="2646CB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94817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37C53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969D88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266B9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FA12A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AACDF1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AB436F" w14:textId="77777777" w:rsidR="00284FEB" w:rsidRDefault="00284FEB">
            <w:pPr>
              <w:spacing w:after="0"/>
              <w:ind w:left="135"/>
            </w:pPr>
          </w:p>
        </w:tc>
      </w:tr>
      <w:tr w:rsidR="00284FEB" w:rsidRPr="0073550D" w14:paraId="25B458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FD70F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E493E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0A86F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E7A1B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33E55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F1F7C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BA3C9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:rsidRPr="0073550D" w14:paraId="6C7A24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AAB42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CEA772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FA816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422C3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A7533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3003A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07F62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14:paraId="2B733A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C9058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E578C9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579D1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31A48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8121C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FA00F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033775" w14:textId="77777777" w:rsidR="00284FEB" w:rsidRDefault="00284FEB">
            <w:pPr>
              <w:spacing w:after="0"/>
              <w:ind w:left="135"/>
            </w:pPr>
          </w:p>
        </w:tc>
      </w:tr>
      <w:tr w:rsidR="00284FEB" w14:paraId="233EAD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9546E7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CE0DEB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F8CFE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4CC17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A69EF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2D2E11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4D0ED4" w14:textId="77777777" w:rsidR="00284FEB" w:rsidRDefault="00284FEB">
            <w:pPr>
              <w:spacing w:after="0"/>
              <w:ind w:left="135"/>
            </w:pPr>
          </w:p>
        </w:tc>
      </w:tr>
      <w:tr w:rsidR="00284FEB" w:rsidRPr="0073550D" w14:paraId="1317A6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A1B34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66C3FD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79B90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BBD54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F0C95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683D2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FF16B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284FEB" w:rsidRPr="0073550D" w14:paraId="3A7A0B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54A64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7CC44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816A6B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DC7A4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4C468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3B1E4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059D8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84FEB" w:rsidRPr="0073550D" w14:paraId="4E74D9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1A1E8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12EA8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BB2444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6B108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66045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C1CD74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F3D66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:rsidRPr="0073550D" w14:paraId="67EB80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BF500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6F00D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7F937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491CE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E6169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FD8EC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5C105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4FEB" w14:paraId="457E1C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9EE6D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0A0404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4905B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6D057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78553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6AF448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2A2FF2" w14:textId="77777777" w:rsidR="00284FEB" w:rsidRDefault="00284FEB">
            <w:pPr>
              <w:spacing w:after="0"/>
              <w:ind w:left="135"/>
            </w:pPr>
          </w:p>
        </w:tc>
      </w:tr>
      <w:tr w:rsidR="00284FEB" w:rsidRPr="0073550D" w14:paraId="1D1C7F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249030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BC4A7F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82A17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77FB1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E94E9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77F202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8C0EB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:rsidRPr="0073550D" w14:paraId="2CDC8B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57447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EA015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4323D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C33E9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44B28B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82653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7216A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FEB" w:rsidRPr="0073550D" w14:paraId="24C4A3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E4082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19BA5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0FD888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F2A35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71E4F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6A1B84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AE88D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84FEB" w:rsidRPr="0073550D" w14:paraId="52D854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D0C22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B598A7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AE1EE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E359E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FCEDA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35E76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FA213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84FEB" w:rsidRPr="0073550D" w14:paraId="445290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2ADA2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FF9868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8694E3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0AB0C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2C230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49670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01CE4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84FEB" w:rsidRPr="0073550D" w14:paraId="461D5F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84D00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2D899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033E2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74BDD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A34F6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2AC12C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416DC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73550D" w14:paraId="7BB613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E00DC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7CBFC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D59873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4629E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C1614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BD123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71542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4FEB" w:rsidRPr="0073550D" w14:paraId="3840A3B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0A188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5C175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F90B39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306BA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9E359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79BDFC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7A634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284FEB" w14:paraId="7D29A1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D59167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37E1C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DE56F4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BAB49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AFF36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19A6B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1E5ED9" w14:textId="77777777" w:rsidR="00284FEB" w:rsidRDefault="00284FEB">
            <w:pPr>
              <w:spacing w:after="0"/>
              <w:ind w:left="135"/>
            </w:pPr>
          </w:p>
        </w:tc>
      </w:tr>
      <w:tr w:rsidR="00284FEB" w:rsidRPr="0073550D" w14:paraId="3E6A69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3499B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FA054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A9620A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22ED0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EC05C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A57948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2A938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FEB" w:rsidRPr="0073550D" w14:paraId="6F4D02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67BE1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F391C8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2C65F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4FC8E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DB5DD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AD1BEF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159DA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284FEB" w:rsidRPr="0073550D" w14:paraId="620DC3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6020D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D9E44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1651F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53BEC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CAEC2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D16FEC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BFAAF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84FEB" w:rsidRPr="0073550D" w14:paraId="4CC619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0971E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6489F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0D555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8EF20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E8863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72776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5B688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284FEB" w:rsidRPr="0073550D" w14:paraId="4EFD91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CD132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6475D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0A900D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452AB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84D98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9A774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DE80B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4FEB" w14:paraId="311A1F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B08BA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FE9AF80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FE9FD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46A28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D590A1" w14:textId="77777777" w:rsidR="00284FEB" w:rsidRDefault="00284FEB"/>
        </w:tc>
      </w:tr>
    </w:tbl>
    <w:p w14:paraId="52361429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B0535D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284FEB" w14:paraId="0D6E4D50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7B1B4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D19236" w14:textId="77777777" w:rsidR="00284FEB" w:rsidRDefault="00284F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E2F649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F0F3219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01D24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CEEE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9959FC2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1EA3C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7DDC04" w14:textId="77777777" w:rsidR="00284FEB" w:rsidRDefault="00284FEB">
            <w:pPr>
              <w:spacing w:after="0"/>
              <w:ind w:left="135"/>
            </w:pPr>
          </w:p>
        </w:tc>
      </w:tr>
      <w:tr w:rsidR="00284FEB" w14:paraId="4FFA3E1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98B0F4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C97801" w14:textId="77777777" w:rsidR="00284FEB" w:rsidRDefault="00284FE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0D7F6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DD5F5E" w14:textId="77777777" w:rsidR="00284FEB" w:rsidRDefault="00284FE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A087E4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8A2181" w14:textId="77777777" w:rsidR="00284FEB" w:rsidRDefault="00284FE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34060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D78B1D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0B232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C12021" w14:textId="77777777" w:rsidR="00284FEB" w:rsidRDefault="00284FEB"/>
        </w:tc>
      </w:tr>
      <w:tr w:rsidR="00284FEB" w:rsidRPr="0073550D" w14:paraId="242834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2E049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2690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33DB0D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6773B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CE0B6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98D19A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ADD09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:rsidRPr="0073550D" w14:paraId="79CE4A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6A7890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FEDF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78619D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4591C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F7A0D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E3496D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84C03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4FEB" w:rsidRPr="0073550D" w14:paraId="353919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FBD9A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971C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EE82E3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1FFCA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2C89B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AC9677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150A4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284FEB" w:rsidRPr="0073550D" w14:paraId="5F1B69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894CB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1CED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79FD2E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F2A21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40C75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2C018F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44CA8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:rsidRPr="0073550D" w14:paraId="48D59D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BC6A51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7738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26D9AE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79BC6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3EA81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C37C48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83AEC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4FEB" w:rsidRPr="0073550D" w14:paraId="57A94E7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0360D7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6E05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F920F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72F99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DD65A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927FA1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371EE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4FEB" w:rsidRPr="0073550D" w14:paraId="23154C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34478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9028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D1B70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6748C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60E8B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CBB0AF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45F00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84FEB" w:rsidRPr="0073550D" w14:paraId="54F5038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2B5B7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1D80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A9439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91AC9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96654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B7775D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6ACAD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4FEB" w:rsidRPr="0073550D" w14:paraId="1205C4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9464C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BC66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26D3D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993C4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A9C4C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EF22D1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1796E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284FEB" w:rsidRPr="0073550D" w14:paraId="7F23BF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4700BB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3B6D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BB0737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10AC1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A793E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E2B859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C712A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:rsidRPr="0073550D" w14:paraId="3BFF98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7B3BF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90AE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E3863A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A117C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1A8D7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B278A6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CB22B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84FEB" w:rsidRPr="0073550D" w14:paraId="7B157C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9C883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24DD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112338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810DA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F6D37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1B0407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762FD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14:paraId="7391FE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5EEBE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D9C6C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B68CFD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4BA7C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6FEC9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D3FCED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9AE00B" w14:textId="77777777" w:rsidR="00284FEB" w:rsidRDefault="00284FEB">
            <w:pPr>
              <w:spacing w:after="0"/>
              <w:ind w:left="135"/>
            </w:pPr>
          </w:p>
        </w:tc>
      </w:tr>
      <w:tr w:rsidR="00284FEB" w:rsidRPr="0073550D" w14:paraId="7CD7BA4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EDD0E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3B25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8D829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D752D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91CB3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2EA16C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F3AA4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84FEB" w:rsidRPr="0073550D" w14:paraId="4DAA59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1161C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1B7A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4EAAAD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F68D1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9031F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DA369C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6DE2F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84FEB" w:rsidRPr="0073550D" w14:paraId="448301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2B2B9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36A4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816216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9CD19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21616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A27433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50A2D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84FEB" w:rsidRPr="0073550D" w14:paraId="6062BD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CBEA0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DB8A7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01BBCE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8E9F3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7E982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9F2F10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DD431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84FEB" w:rsidRPr="0073550D" w14:paraId="5719B5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02B3B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626B0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F6FD4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5FC11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7EAA6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5CFE1A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8CF18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84FEB" w:rsidRPr="0073550D" w14:paraId="625563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4E650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7A87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57E4E2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F4764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6AB39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78CFB2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C4B4B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:rsidRPr="0073550D" w14:paraId="5C745D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E2F72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30962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FCD06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D3BEE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50281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1E0730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06B5A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:rsidRPr="0073550D" w14:paraId="539B6B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2B45C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1E7F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CC0F58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759A6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B14FF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5480F5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E3F78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84FEB" w:rsidRPr="0073550D" w14:paraId="155B34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85866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2E394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6198C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2E04D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7CBF6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C82366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02A40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FEB" w:rsidRPr="0073550D" w14:paraId="0B3FB8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0756C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95F6F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EEF19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B7775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6A08A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DA52B8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A4403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84FEB" w:rsidRPr="0073550D" w14:paraId="1AA40D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A2377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6AEA4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D69E53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849A5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21BA5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F5B6E8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7690F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:rsidRPr="0073550D" w14:paraId="7DF2DF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A3E35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56B2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FC9C3F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02F80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F0ED0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C29F0D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5CB0A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284FEB" w:rsidRPr="0073550D" w14:paraId="1899DD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84487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D6CE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A89C8F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8AF95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8C147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FAB462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E6FD8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284FEB" w:rsidRPr="0073550D" w14:paraId="2B0F173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E3561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A826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197F49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34F38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6E697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D1C124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EB6F0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284FEB" w:rsidRPr="0073550D" w14:paraId="0F077A3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FA713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756AE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250E2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9BD55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53494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2F4C95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99F2E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84FEB" w:rsidRPr="0073550D" w14:paraId="6B31E2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E8F0C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9660B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7CA1D8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599A0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77187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F1AAB4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2E745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84FEB" w:rsidRPr="0073550D" w14:paraId="398148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D9B13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FB4E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7B4DB2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60685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901CF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B3E228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F7FBB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284FEB" w:rsidRPr="0073550D" w14:paraId="19CF996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B4B0D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238A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74FA47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B2167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148E3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A0127F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F24F0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84FEB" w:rsidRPr="0073550D" w14:paraId="5B72ED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3D3C5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1B93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6B4F5E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D0A19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D2F80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827299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731ED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284FEB" w:rsidRPr="0073550D" w14:paraId="5E1EA8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2081C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FEBE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A9449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B87E7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D8649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97A1AA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21C21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284FEB" w14:paraId="543E13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2D0B3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40F41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99F50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59BACE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60193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B475E0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1AE7DE" w14:textId="77777777" w:rsidR="00284FEB" w:rsidRDefault="00284FEB">
            <w:pPr>
              <w:spacing w:after="0"/>
              <w:ind w:left="135"/>
            </w:pPr>
          </w:p>
        </w:tc>
      </w:tr>
      <w:tr w:rsidR="00284FEB" w14:paraId="6395F9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71A16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E49A4EA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487D5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FD9F1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CD1470" w14:textId="77777777" w:rsidR="00284FEB" w:rsidRDefault="00284FEB"/>
        </w:tc>
      </w:tr>
    </w:tbl>
    <w:p w14:paraId="0B9C597B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2185C6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284FEB" w14:paraId="50344BBE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5B85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4E09BF" w14:textId="77777777" w:rsidR="00284FEB" w:rsidRDefault="00284F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D8AEF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BC2321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9C58B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4595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AE552C7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A557D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287C45" w14:textId="77777777" w:rsidR="00284FEB" w:rsidRDefault="00284FEB">
            <w:pPr>
              <w:spacing w:after="0"/>
              <w:ind w:left="135"/>
            </w:pPr>
          </w:p>
        </w:tc>
      </w:tr>
      <w:tr w:rsidR="00284FEB" w14:paraId="7BFBE6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4A886D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06D41" w14:textId="77777777" w:rsidR="00284FEB" w:rsidRDefault="00284FE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4C1E2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2E4EDF" w14:textId="77777777" w:rsidR="00284FEB" w:rsidRDefault="00284FE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948ABE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9B6AAD" w14:textId="77777777" w:rsidR="00284FEB" w:rsidRDefault="00284FE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58258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A53644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F9058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137F0" w14:textId="77777777" w:rsidR="00284FEB" w:rsidRDefault="00284FEB"/>
        </w:tc>
      </w:tr>
      <w:tr w:rsidR="00284FEB" w:rsidRPr="0073550D" w14:paraId="1B8E29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BFECF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F2D8D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745A8F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C3063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D2B69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B3785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1BEE3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84FEB" w:rsidRPr="0073550D" w14:paraId="5F8974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E8EF7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8269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2E223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E34F0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5C92F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7F077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4F26A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84FEB" w14:paraId="2A098C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57C021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727A8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D3139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A24D9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8737E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786C8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E8B8E1" w14:textId="77777777" w:rsidR="00284FEB" w:rsidRDefault="00284FEB">
            <w:pPr>
              <w:spacing w:after="0"/>
              <w:ind w:left="135"/>
            </w:pPr>
          </w:p>
        </w:tc>
      </w:tr>
      <w:tr w:rsidR="00284FEB" w14:paraId="15A200B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5708B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F5F932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65CD2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7C30C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68137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BEA50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CDC240" w14:textId="77777777" w:rsidR="00284FEB" w:rsidRDefault="00284FEB">
            <w:pPr>
              <w:spacing w:after="0"/>
              <w:ind w:left="135"/>
            </w:pPr>
          </w:p>
        </w:tc>
      </w:tr>
      <w:tr w:rsidR="00284FEB" w:rsidRPr="0073550D" w14:paraId="20B4F3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035DA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2CA75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1C55A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0EB61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6D7D8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76969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7AFFD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84FEB" w:rsidRPr="0073550D" w14:paraId="605A49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FEC6B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1AC28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A5CA00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433FB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F0F20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82C5FF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F2A96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84FEB" w:rsidRPr="0073550D" w14:paraId="1E1A8D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BA401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38E87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3B666B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D4D60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23F5D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9AA8B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4696F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284FEB" w:rsidRPr="0073550D" w14:paraId="59E506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C36AC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E5330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E39DC8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2906B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F3FE3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6B5181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22821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284FEB" w:rsidRPr="0073550D" w14:paraId="629010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2F3A9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E7C0C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DB2074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78E8A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81C80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E27B78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A791C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284FEB" w:rsidRPr="0073550D" w14:paraId="2B6AD35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E81B90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764DD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95D600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3F991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E1C29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F287D2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517E6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4FEB" w:rsidRPr="0073550D" w14:paraId="3AE2EE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39901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5A592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1B75AD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7E4A6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F877F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1EAA2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71695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84FEB" w:rsidRPr="0073550D" w14:paraId="06C090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EAFB9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C20DF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9FB013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32AAD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D096B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33463F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1AAF3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84FEB" w:rsidRPr="0073550D" w14:paraId="57B41B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7AD91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E759E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714AF0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54A65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7F1B1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3E60D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16407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284FEB" w:rsidRPr="0073550D" w14:paraId="7E76A3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7EAB4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7E59D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48DDFB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788FF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38EAC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929BBF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6DB99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284FEB" w14:paraId="1A5928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7CEBB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6C5D5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45CED6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1CC7B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26F83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0C76E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3A1C36" w14:textId="77777777" w:rsidR="00284FEB" w:rsidRDefault="00284FEB">
            <w:pPr>
              <w:spacing w:after="0"/>
              <w:ind w:left="135"/>
            </w:pPr>
          </w:p>
        </w:tc>
      </w:tr>
      <w:tr w:rsidR="00284FEB" w:rsidRPr="0073550D" w14:paraId="16F602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72702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45DCAA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2F44B2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6B197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BC919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294F6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D6FEB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73550D" w14:paraId="186CCB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D464E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2FD40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E4D4FF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CC220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42A69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FD90F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AE868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284FEB" w:rsidRPr="0073550D" w14:paraId="15F294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DA203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12DB7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7B076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D7CED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27C2F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6F2691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27624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84FEB" w:rsidRPr="0073550D" w14:paraId="4EF069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251CD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0579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BC525B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B0507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0CA6A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62F77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BC680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84FEB" w:rsidRPr="0073550D" w14:paraId="7F9681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13F3F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82E87A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1D6E82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25311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D829B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C5822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1F449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4FEB" w:rsidRPr="0073550D" w14:paraId="226B9A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F43F3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9B76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6D105A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19405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C4FB0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DF1DB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8333EA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84FEB" w:rsidRPr="0073550D" w14:paraId="74E2AD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19FD0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0C93A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89BB58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E50FF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A226E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BB8A9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C19E4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4FEB" w:rsidRPr="0073550D" w14:paraId="0C8B77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31F29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34DE1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3880D5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B31D8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7FCB8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B103CB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EB4A3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284FEB" w:rsidRPr="0073550D" w14:paraId="781B92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81A58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B758B9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D38BA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A11C0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BBE46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36EB75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F3DAB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284FEB" w:rsidRPr="0073550D" w14:paraId="1CEC2E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DB8BF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95D70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660B64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CFE6D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D805C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6248D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90ED4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14:paraId="1F8C09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CF8FB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C9EDE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B858C9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32F4C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E472D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17981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31DA2E" w14:textId="77777777" w:rsidR="00284FEB" w:rsidRDefault="00284FEB">
            <w:pPr>
              <w:spacing w:after="0"/>
              <w:ind w:left="135"/>
            </w:pPr>
          </w:p>
        </w:tc>
      </w:tr>
      <w:tr w:rsidR="00284FEB" w:rsidRPr="0073550D" w14:paraId="3ED8EB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4CB84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46E45F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B3E328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1E5CC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DA4A0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570BE5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7014C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:rsidRPr="0073550D" w14:paraId="344BAA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C7FC3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23542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60EA6E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0E850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13571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018BAA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57BF1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:rsidRPr="0073550D" w14:paraId="762255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E7506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056BDF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0810AB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7454F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ECC10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B60AF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CEEB3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:rsidRPr="0073550D" w14:paraId="0E0791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4180F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FE780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505427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B9364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653BE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B71602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D41A7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84FEB" w:rsidRPr="0073550D" w14:paraId="57C8C3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71787B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27EF0F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0AED43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3D02E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A415A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DE9B8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0256C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284FEB" w:rsidRPr="0073550D" w14:paraId="68DBC7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00D4D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F2706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CE3A7E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A6B3E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50DE1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6405A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39721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:rsidRPr="0073550D" w14:paraId="316D36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79F671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F0379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91CDA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8BA78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A5FB4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A56621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4BAE5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84FEB" w14:paraId="2C9E4D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D82FB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AC6724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FD7EC3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F4B88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58345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DDB06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C50002" w14:textId="77777777" w:rsidR="00284FEB" w:rsidRDefault="00284FEB">
            <w:pPr>
              <w:spacing w:after="0"/>
              <w:ind w:left="135"/>
            </w:pPr>
          </w:p>
        </w:tc>
      </w:tr>
      <w:tr w:rsidR="00284FEB" w14:paraId="33CDB2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E376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C6F4EB7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2BB173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4362FD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39786D" w14:textId="77777777" w:rsidR="00284FEB" w:rsidRDefault="00284FEB"/>
        </w:tc>
      </w:tr>
    </w:tbl>
    <w:p w14:paraId="754129B2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E99889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8D97D0" w14:textId="45362DF7" w:rsidR="00284FEB" w:rsidRDefault="0065353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9" w:name="block-875034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E238173" w14:textId="33D77F00" w:rsidR="00E36790" w:rsidRPr="0073550D" w:rsidRDefault="00E36790" w:rsidP="00E36790">
      <w:pPr>
        <w:pStyle w:val="ae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550D">
        <w:rPr>
          <w:rFonts w:ascii="Times New Roman" w:hAnsi="Times New Roman" w:cs="Times New Roman"/>
          <w:sz w:val="28"/>
          <w:szCs w:val="28"/>
        </w:rPr>
        <w:t>Математика. 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2024.</w:t>
      </w:r>
    </w:p>
    <w:p w14:paraId="4329FE9B" w14:textId="77777777" w:rsidR="00E36790" w:rsidRPr="0073550D" w:rsidRDefault="00E36790" w:rsidP="00E36790">
      <w:pPr>
        <w:pStyle w:val="ae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550D">
        <w:rPr>
          <w:rFonts w:ascii="Times New Roman" w:hAnsi="Times New Roman" w:cs="Times New Roman"/>
          <w:sz w:val="28"/>
          <w:szCs w:val="28"/>
        </w:rPr>
        <w:t>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 — 38 с.</w:t>
      </w:r>
    </w:p>
    <w:p w14:paraId="3D195461" w14:textId="77777777" w:rsidR="00E36790" w:rsidRPr="0073550D" w:rsidRDefault="00E36790" w:rsidP="00E36790">
      <w:pPr>
        <w:pStyle w:val="ae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550D">
        <w:rPr>
          <w:rFonts w:ascii="Times New Roman" w:hAnsi="Times New Roman" w:cs="Times New Roman"/>
          <w:sz w:val="28"/>
          <w:szCs w:val="28"/>
        </w:rPr>
        <w:t>Методика обучения математике. Изучение вероятностно-статистической линии в школьном курсе математики: учеб.-метод. пособие / А. С. Бабенко. – Кострома : Изд-во Костром. гос. ун-та, 2017. – 56 с.</w:t>
      </w:r>
    </w:p>
    <w:p w14:paraId="4A8E3F69" w14:textId="77777777" w:rsidR="00E36790" w:rsidRPr="0073550D" w:rsidRDefault="00E36790">
      <w:pPr>
        <w:spacing w:after="0"/>
        <w:ind w:left="120"/>
        <w:rPr>
          <w:sz w:val="28"/>
          <w:szCs w:val="28"/>
          <w:lang w:val="ru-RU"/>
        </w:rPr>
      </w:pPr>
    </w:p>
    <w:p w14:paraId="305F96C8" w14:textId="40CFED9E" w:rsidR="00284FEB" w:rsidRPr="0073550D" w:rsidRDefault="00653535" w:rsidP="00E3679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73550D">
        <w:rPr>
          <w:rFonts w:ascii="Times New Roman" w:hAnsi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14:paraId="5E284A33" w14:textId="77777777" w:rsidR="00284FEB" w:rsidRPr="0073550D" w:rsidRDefault="00284FEB">
      <w:pPr>
        <w:spacing w:after="0"/>
        <w:ind w:left="120"/>
        <w:rPr>
          <w:sz w:val="28"/>
          <w:szCs w:val="28"/>
          <w:lang w:val="ru-RU"/>
        </w:rPr>
      </w:pPr>
    </w:p>
    <w:p w14:paraId="4AB374AC" w14:textId="77777777" w:rsidR="00284FEB" w:rsidRPr="0073550D" w:rsidRDefault="00653535">
      <w:pPr>
        <w:spacing w:after="0" w:line="480" w:lineRule="auto"/>
        <w:ind w:left="120"/>
        <w:rPr>
          <w:sz w:val="28"/>
          <w:szCs w:val="28"/>
          <w:lang w:val="ru-RU"/>
        </w:rPr>
      </w:pPr>
      <w:r w:rsidRPr="0073550D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14:paraId="618FC4C5" w14:textId="64377EF5" w:rsidR="00284FEB" w:rsidRPr="0073550D" w:rsidRDefault="00E36790">
      <w:pPr>
        <w:spacing w:after="0" w:line="480" w:lineRule="auto"/>
        <w:ind w:left="120"/>
        <w:rPr>
          <w:sz w:val="28"/>
          <w:szCs w:val="28"/>
          <w:lang w:val="ru-RU"/>
        </w:rPr>
      </w:pP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1) "Математика. Универсальный многоуровневый сборник задач 7-9 </w:t>
      </w:r>
      <w:r w:rsidRPr="0073550D">
        <w:rPr>
          <w:sz w:val="28"/>
          <w:szCs w:val="28"/>
          <w:lang w:val="ru-RU"/>
        </w:rPr>
        <w:br/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 кл.", Просвещение. 2020-2022. </w:t>
      </w:r>
      <w:r w:rsidRPr="0073550D">
        <w:rPr>
          <w:rFonts w:ascii="Times New Roman" w:hAnsi="Times New Roman"/>
          <w:color w:val="000000"/>
          <w:sz w:val="28"/>
          <w:szCs w:val="28"/>
        </w:rPr>
        <w:t>ISBN</w:t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:978-5-09-075041-7. Авторы: </w:t>
      </w:r>
      <w:r w:rsidRPr="0073550D">
        <w:rPr>
          <w:sz w:val="28"/>
          <w:szCs w:val="28"/>
          <w:lang w:val="ru-RU"/>
        </w:rPr>
        <w:br/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 Высоцкий И.Р., И.В.Ященко.</w:t>
      </w:r>
      <w:r w:rsidRPr="0073550D">
        <w:rPr>
          <w:sz w:val="28"/>
          <w:szCs w:val="28"/>
          <w:lang w:val="ru-RU"/>
        </w:rPr>
        <w:br/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 2) Ю.Н.Тюрин, А.А.Макаров, И.Р.Высоцкий, И.В.Ященко. Учебное </w:t>
      </w:r>
      <w:r w:rsidRPr="0073550D">
        <w:rPr>
          <w:sz w:val="28"/>
          <w:szCs w:val="28"/>
          <w:lang w:val="ru-RU"/>
        </w:rPr>
        <w:br/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 пособие "Теория вероятностей и статистика". МЦНМО. 2008 год.</w:t>
      </w:r>
      <w:r w:rsidRPr="0073550D">
        <w:rPr>
          <w:sz w:val="28"/>
          <w:szCs w:val="28"/>
          <w:lang w:val="ru-RU"/>
        </w:rPr>
        <w:br/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 3) Ю.Н.Тюрин, А.А.Макаров, И.Р.Высоцкий, И.В.Ященко. </w:t>
      </w:r>
      <w:r w:rsidRPr="0073550D">
        <w:rPr>
          <w:sz w:val="28"/>
          <w:szCs w:val="28"/>
          <w:lang w:val="ru-RU"/>
        </w:rPr>
        <w:br/>
      </w:r>
    </w:p>
    <w:p w14:paraId="637CB50C" w14:textId="77777777" w:rsidR="00284FEB" w:rsidRPr="0073550D" w:rsidRDefault="00284FEB">
      <w:pPr>
        <w:spacing w:after="0"/>
        <w:ind w:left="120"/>
        <w:rPr>
          <w:sz w:val="28"/>
          <w:szCs w:val="28"/>
          <w:lang w:val="ru-RU"/>
        </w:rPr>
      </w:pPr>
    </w:p>
    <w:p w14:paraId="423A7463" w14:textId="25AEBDFD" w:rsidR="00284FEB" w:rsidRPr="0073550D" w:rsidRDefault="0065353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73550D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62642C72" w14:textId="77777777" w:rsidR="009957F9" w:rsidRPr="0073550D" w:rsidRDefault="007B1691" w:rsidP="009957F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114">
        <w:r w:rsidR="009957F9" w:rsidRPr="0073550D">
          <w:rPr>
            <w:rFonts w:ascii="Times New Roman" w:eastAsia="Times New Roman" w:hAnsi="Times New Roman" w:cs="Times New Roman"/>
            <w:b/>
            <w:smallCaps/>
            <w:color w:val="1155CC"/>
            <w:sz w:val="28"/>
            <w:szCs w:val="28"/>
            <w:u w:val="single"/>
          </w:rPr>
          <w:t>https://resh.edu.ru</w:t>
        </w:r>
      </w:hyperlink>
      <w:hyperlink r:id="rId115" w:history="1">
        <w:r w:rsidR="009957F9" w:rsidRPr="0073550D">
          <w:rPr>
            <w:rStyle w:val="ab"/>
            <w:rFonts w:ascii="LiberationSerif" w:eastAsia="Times New Roman" w:hAnsi="LiberationSerif" w:cs="Times New Roman"/>
            <w:b/>
            <w:bCs/>
            <w:caps/>
            <w:sz w:val="28"/>
            <w:szCs w:val="28"/>
            <w:lang w:eastAsia="ru-RU"/>
          </w:rPr>
          <w:t>https://resh.edu.ru/</w:t>
        </w:r>
      </w:hyperlink>
    </w:p>
    <w:p w14:paraId="0BA4F1DA" w14:textId="77777777" w:rsidR="009957F9" w:rsidRPr="0073550D" w:rsidRDefault="007B1691" w:rsidP="009957F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116" w:history="1">
        <w:r w:rsidR="009957F9" w:rsidRPr="0073550D">
          <w:rPr>
            <w:rStyle w:val="ab"/>
            <w:rFonts w:ascii="LiberationSerif" w:hAnsi="LiberationSerif"/>
            <w:b/>
            <w:sz w:val="28"/>
            <w:szCs w:val="28"/>
          </w:rPr>
          <w:t>HTTPS://SKYSMART.RU</w:t>
        </w:r>
      </w:hyperlink>
      <w:r w:rsidR="009957F9" w:rsidRPr="0073550D">
        <w:rPr>
          <w:rFonts w:ascii="LiberationSerif" w:hAnsi="LiberationSerif"/>
          <w:b/>
          <w:sz w:val="28"/>
          <w:szCs w:val="28"/>
          <w:u w:val="single"/>
        </w:rPr>
        <w:t xml:space="preserve"> </w:t>
      </w:r>
    </w:p>
    <w:p w14:paraId="51DEDD95" w14:textId="77777777" w:rsidR="009957F9" w:rsidRPr="0073550D" w:rsidRDefault="007B1691" w:rsidP="009957F9">
      <w:pPr>
        <w:tabs>
          <w:tab w:val="left" w:pos="367"/>
        </w:tabs>
        <w:spacing w:before="156"/>
        <w:rPr>
          <w:rFonts w:ascii="Times New Roman" w:hAnsi="Times New Roman" w:cs="Times New Roman"/>
          <w:sz w:val="28"/>
          <w:szCs w:val="28"/>
        </w:rPr>
      </w:pPr>
      <w:hyperlink r:id="rId117" w:history="1">
        <w:r w:rsidR="009957F9" w:rsidRPr="0073550D">
          <w:rPr>
            <w:rStyle w:val="ab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</w:p>
    <w:p w14:paraId="6DE78F78" w14:textId="77777777" w:rsidR="009957F9" w:rsidRPr="0073550D" w:rsidRDefault="007B1691" w:rsidP="009957F9">
      <w:pPr>
        <w:tabs>
          <w:tab w:val="left" w:pos="367"/>
        </w:tabs>
        <w:spacing w:before="156"/>
        <w:rPr>
          <w:rFonts w:ascii="Times New Roman" w:hAnsi="Times New Roman" w:cs="Times New Roman"/>
          <w:spacing w:val="-5"/>
          <w:sz w:val="28"/>
          <w:szCs w:val="28"/>
        </w:rPr>
      </w:pPr>
      <w:hyperlink r:id="rId118" w:history="1">
        <w:r w:rsidR="009957F9" w:rsidRPr="0073550D">
          <w:rPr>
            <w:rStyle w:val="ab"/>
            <w:rFonts w:ascii="Times New Roman" w:hAnsi="Times New Roman" w:cs="Times New Roman"/>
            <w:spacing w:val="-5"/>
            <w:sz w:val="28"/>
            <w:szCs w:val="28"/>
          </w:rPr>
          <w:t>https://resh.edu.ru/</w:t>
        </w:r>
      </w:hyperlink>
      <w:r w:rsidR="009957F9" w:rsidRPr="0073550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14:paraId="6777CF79" w14:textId="77777777" w:rsidR="009957F9" w:rsidRPr="0073550D" w:rsidRDefault="007B1691" w:rsidP="009957F9">
      <w:pPr>
        <w:tabs>
          <w:tab w:val="left" w:pos="367"/>
        </w:tabs>
        <w:spacing w:before="156"/>
        <w:rPr>
          <w:rFonts w:ascii="Times New Roman" w:hAnsi="Times New Roman" w:cs="Times New Roman"/>
          <w:spacing w:val="-7"/>
          <w:sz w:val="28"/>
          <w:szCs w:val="28"/>
        </w:rPr>
      </w:pPr>
      <w:hyperlink r:id="rId119" w:history="1">
        <w:r w:rsidR="009957F9" w:rsidRPr="0073550D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https://ege.sdamgia.ru/</w:t>
        </w:r>
      </w:hyperlink>
    </w:p>
    <w:p w14:paraId="7A5F4FE9" w14:textId="77777777" w:rsidR="009957F9" w:rsidRPr="0073550D" w:rsidRDefault="009957F9" w:rsidP="009957F9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73550D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t>МАТЕРИАЛЬНО-ТЕХНИЧЕСКОЕ ОБЕСПЕЧЕНИЕ ОБРАЗОВАТЕЛЬНОГО ПРОЦЕССА</w:t>
      </w:r>
    </w:p>
    <w:p w14:paraId="3589A09F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73550D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t>УЧЕБНОЕ ОБОРУДОВАНИЕ</w:t>
      </w:r>
    </w:p>
    <w:p w14:paraId="7BE3BAB7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1. Линейка классная</w:t>
      </w:r>
    </w:p>
    <w:p w14:paraId="6A7EFF34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2. Треугольник классный (45°, 45°)</w:t>
      </w:r>
    </w:p>
    <w:p w14:paraId="2511707E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3.треугольник классный (30°, 60°)</w:t>
      </w:r>
    </w:p>
    <w:p w14:paraId="29155C41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4.транспортир классный</w:t>
      </w:r>
    </w:p>
    <w:p w14:paraId="3380F238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5.циркуль классный</w:t>
      </w:r>
    </w:p>
    <w:p w14:paraId="74D9288E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6.набор классного инструмента</w:t>
      </w:r>
    </w:p>
    <w:p w14:paraId="49F5C419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7.рулетка</w:t>
      </w:r>
    </w:p>
    <w:p w14:paraId="7470DE4D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8.мел белый</w:t>
      </w:r>
    </w:p>
    <w:p w14:paraId="290D2D68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9.мел цветной.</w:t>
      </w:r>
    </w:p>
    <w:p w14:paraId="7993A4F4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Модели для изучения геометрических фигур – части целого на круге, тригонометрический круг, стереометричный набор, наборы геометрических моделей и фигур с разверткой.</w:t>
      </w:r>
    </w:p>
    <w:p w14:paraId="302C0AFE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Печатные материалы для раздачи на уроках – портреты выдающихся ученых в области математики, дидактические материалы по алгебре и геометрии, комплекты таблиц.</w:t>
      </w:r>
    </w:p>
    <w:p w14:paraId="36F077E4" w14:textId="77777777" w:rsidR="0073550D" w:rsidRPr="0073550D" w:rsidRDefault="0073550D" w:rsidP="0073550D">
      <w:pPr>
        <w:spacing w:after="0" w:line="480" w:lineRule="auto"/>
        <w:ind w:left="1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3550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УЧЕБНОЕ ОБОРУДОВАНИЕ </w:t>
      </w:r>
    </w:p>
    <w:p w14:paraId="42343447" w14:textId="77777777" w:rsidR="0073550D" w:rsidRPr="0073550D" w:rsidRDefault="0073550D" w:rsidP="0073550D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3550D">
        <w:rPr>
          <w:rFonts w:ascii="Times New Roman" w:hAnsi="Times New Roman" w:cs="Times New Roman"/>
          <w:sz w:val="28"/>
          <w:szCs w:val="28"/>
          <w:lang w:val="ru-RU"/>
        </w:rPr>
        <w:t>Учебник, мультимедийный компьютер, проектор, колонки</w:t>
      </w:r>
    </w:p>
    <w:p w14:paraId="425607AC" w14:textId="41A1E9C1" w:rsidR="00284FEB" w:rsidRPr="0073550D" w:rsidRDefault="009957F9" w:rsidP="0073550D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sectPr w:rsidR="00284FEB" w:rsidRPr="0073550D">
          <w:pgSz w:w="11906" w:h="16383"/>
          <w:pgMar w:top="1134" w:right="850" w:bottom="1134" w:left="1701" w:header="720" w:footer="720" w:gutter="0"/>
          <w:cols w:space="720"/>
        </w:sect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</w:t>
      </w:r>
    </w:p>
    <w:p w14:paraId="6AEC5DEB" w14:textId="77777777" w:rsidR="00043873" w:rsidRPr="0073550D" w:rsidRDefault="00043873" w:rsidP="00C6246C">
      <w:pPr>
        <w:spacing w:after="0" w:line="480" w:lineRule="auto"/>
        <w:rPr>
          <w:sz w:val="28"/>
          <w:szCs w:val="28"/>
          <w:lang w:val="ru-RU"/>
        </w:rPr>
      </w:pPr>
      <w:bookmarkStart w:id="10" w:name="block-32355538"/>
      <w:bookmarkEnd w:id="9"/>
    </w:p>
    <w:p w14:paraId="08DC0094" w14:textId="77777777" w:rsidR="00043873" w:rsidRPr="0073550D" w:rsidRDefault="00043873" w:rsidP="00043873">
      <w:pPr>
        <w:spacing w:after="0"/>
        <w:ind w:left="120"/>
        <w:rPr>
          <w:sz w:val="28"/>
          <w:szCs w:val="28"/>
          <w:lang w:val="ru-RU"/>
        </w:rPr>
      </w:pPr>
    </w:p>
    <w:bookmarkEnd w:id="10"/>
    <w:p w14:paraId="79713B48" w14:textId="04B2C547" w:rsidR="008448F3" w:rsidRPr="0073550D" w:rsidRDefault="008448F3">
      <w:pPr>
        <w:rPr>
          <w:sz w:val="28"/>
          <w:szCs w:val="28"/>
          <w:lang w:val="ru-RU"/>
        </w:rPr>
      </w:pPr>
    </w:p>
    <w:sectPr w:rsidR="008448F3" w:rsidRPr="007355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5C9"/>
    <w:multiLevelType w:val="multilevel"/>
    <w:tmpl w:val="FD544B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7243CD"/>
    <w:multiLevelType w:val="multilevel"/>
    <w:tmpl w:val="A06825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AB703E"/>
    <w:multiLevelType w:val="multilevel"/>
    <w:tmpl w:val="813694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0F6E86"/>
    <w:multiLevelType w:val="hybridMultilevel"/>
    <w:tmpl w:val="9B9AC934"/>
    <w:lvl w:ilvl="0" w:tplc="8DE621C2">
      <w:start w:val="1"/>
      <w:numFmt w:val="decimal"/>
      <w:lvlText w:val="%1)"/>
      <w:lvlJc w:val="left"/>
      <w:pPr>
        <w:ind w:left="81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0905A0F"/>
    <w:multiLevelType w:val="multilevel"/>
    <w:tmpl w:val="4F2833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D032C8"/>
    <w:multiLevelType w:val="hybridMultilevel"/>
    <w:tmpl w:val="DB0042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3142E4"/>
    <w:multiLevelType w:val="multilevel"/>
    <w:tmpl w:val="DD5E1D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24072F"/>
    <w:multiLevelType w:val="hybridMultilevel"/>
    <w:tmpl w:val="819A7B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C7659F"/>
    <w:multiLevelType w:val="hybridMultilevel"/>
    <w:tmpl w:val="AC8616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B14DD0"/>
    <w:multiLevelType w:val="hybridMultilevel"/>
    <w:tmpl w:val="DF8C9C0A"/>
    <w:lvl w:ilvl="0" w:tplc="B8EA8D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720F47"/>
    <w:multiLevelType w:val="multilevel"/>
    <w:tmpl w:val="861C4F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A472A7"/>
    <w:multiLevelType w:val="hybridMultilevel"/>
    <w:tmpl w:val="D34C9C2A"/>
    <w:lvl w:ilvl="0" w:tplc="CA469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A5597"/>
    <w:multiLevelType w:val="hybridMultilevel"/>
    <w:tmpl w:val="835AA56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8D36E8"/>
    <w:multiLevelType w:val="hybridMultilevel"/>
    <w:tmpl w:val="8E888688"/>
    <w:lvl w:ilvl="0" w:tplc="B8EA8D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</w:abstractNum>
  <w:abstractNum w:abstractNumId="14" w15:restartNumberingAfterBreak="0">
    <w:nsid w:val="770D6ECA"/>
    <w:multiLevelType w:val="hybridMultilevel"/>
    <w:tmpl w:val="F29CECC4"/>
    <w:lvl w:ilvl="0" w:tplc="B8EA8D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10"/>
  </w:num>
  <w:num w:numId="7">
    <w:abstractNumId w:val="11"/>
  </w:num>
  <w:num w:numId="8">
    <w:abstractNumId w:val="12"/>
  </w:num>
  <w:num w:numId="9">
    <w:abstractNumId w:val="8"/>
  </w:num>
  <w:num w:numId="10">
    <w:abstractNumId w:val="7"/>
  </w:num>
  <w:num w:numId="11">
    <w:abstractNumId w:val="14"/>
  </w:num>
  <w:num w:numId="12">
    <w:abstractNumId w:val="13"/>
  </w:num>
  <w:num w:numId="13">
    <w:abstractNumId w:val="9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84FEB"/>
    <w:rsid w:val="00043873"/>
    <w:rsid w:val="001F38B9"/>
    <w:rsid w:val="00284FEB"/>
    <w:rsid w:val="003439E2"/>
    <w:rsid w:val="003C0672"/>
    <w:rsid w:val="00653535"/>
    <w:rsid w:val="0073550D"/>
    <w:rsid w:val="007B1691"/>
    <w:rsid w:val="007E6777"/>
    <w:rsid w:val="00836F72"/>
    <w:rsid w:val="008448F3"/>
    <w:rsid w:val="0089016F"/>
    <w:rsid w:val="009957F9"/>
    <w:rsid w:val="00A817B6"/>
    <w:rsid w:val="00C27C6F"/>
    <w:rsid w:val="00C6246C"/>
    <w:rsid w:val="00E3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F2D3"/>
  <w15:docId w15:val="{8BDB0C5D-AD93-46AA-B988-991C118A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link w:val="af"/>
    <w:uiPriority w:val="34"/>
    <w:qFormat/>
    <w:rsid w:val="00653535"/>
    <w:pPr>
      <w:ind w:left="720"/>
      <w:contextualSpacing/>
    </w:pPr>
    <w:rPr>
      <w:rFonts w:ascii="Calibri" w:eastAsia="Calibri" w:hAnsi="Calibri"/>
      <w:lang w:val="ru-RU"/>
    </w:rPr>
  </w:style>
  <w:style w:type="paragraph" w:customStyle="1" w:styleId="ParagraphStyle">
    <w:name w:val="Paragraph Style"/>
    <w:rsid w:val="006535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f0">
    <w:name w:val="Body Text"/>
    <w:basedOn w:val="a"/>
    <w:link w:val="af1"/>
    <w:rsid w:val="006535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Основной текст Знак"/>
    <w:basedOn w:val="a0"/>
    <w:link w:val="af0"/>
    <w:rsid w:val="006535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Абзац списка Знак"/>
    <w:link w:val="ae"/>
    <w:uiPriority w:val="34"/>
    <w:locked/>
    <w:rsid w:val="00653535"/>
    <w:rPr>
      <w:rFonts w:ascii="Calibri" w:eastAsia="Calibri" w:hAnsi="Calibri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817B6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A817B6"/>
    <w:rPr>
      <w:color w:val="954F72" w:themeColor="followedHyperlink"/>
      <w:u w:val="single"/>
    </w:rPr>
  </w:style>
  <w:style w:type="paragraph" w:styleId="af3">
    <w:name w:val="No Spacing"/>
    <w:uiPriority w:val="1"/>
    <w:qFormat/>
    <w:rsid w:val="003C0672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117" Type="http://schemas.openxmlformats.org/officeDocument/2006/relationships/hyperlink" Target="http://school-collection.edu.ru/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118" Type="http://schemas.openxmlformats.org/officeDocument/2006/relationships/hyperlink" Target="https://resh.edu.ru/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116" Type="http://schemas.openxmlformats.org/officeDocument/2006/relationships/hyperlink" Target="https://skysmart.ru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hyperlink" Target="https://resh.edu.ru" TargetMode="External"/><Relationship Id="rId119" Type="http://schemas.openxmlformats.org/officeDocument/2006/relationships/hyperlink" Target="https://ege.sdamgia.ru/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6498</Words>
  <Characters>37039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dcterms:created xsi:type="dcterms:W3CDTF">2024-08-28T15:07:00Z</dcterms:created>
  <dcterms:modified xsi:type="dcterms:W3CDTF">2026-02-13T04:44:00Z</dcterms:modified>
</cp:coreProperties>
</file>